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34D" w:rsidRPr="00FC768C" w:rsidRDefault="00B5034D" w:rsidP="00B5034D">
      <w:pPr>
        <w:pStyle w:val="a9"/>
        <w:jc w:val="right"/>
        <w:rPr>
          <w:rFonts w:ascii="Times New Roman" w:hAnsi="Times New Roman" w:cs="Times New Roman"/>
        </w:rPr>
      </w:pPr>
      <w:r w:rsidRPr="00FC768C">
        <w:rPr>
          <w:rFonts w:ascii="Times New Roman" w:hAnsi="Times New Roman" w:cs="Times New Roman"/>
        </w:rPr>
        <w:t xml:space="preserve">                                </w:t>
      </w:r>
      <w:r w:rsidR="00B6774F">
        <w:rPr>
          <w:rFonts w:ascii="Times New Roman" w:hAnsi="Times New Roman" w:cs="Times New Roman"/>
        </w:rPr>
        <w:t xml:space="preserve">        </w:t>
      </w:r>
      <w:r w:rsidRPr="00FC768C">
        <w:rPr>
          <w:rFonts w:ascii="Times New Roman" w:hAnsi="Times New Roman" w:cs="Times New Roman"/>
        </w:rPr>
        <w:t>УТВЕРЖДАЮ</w:t>
      </w:r>
      <w:bookmarkStart w:id="0" w:name="_GoBack"/>
      <w:bookmarkEnd w:id="0"/>
    </w:p>
    <w:p w:rsidR="00B5034D" w:rsidRPr="00FC768C" w:rsidRDefault="00B5034D" w:rsidP="00B5034D">
      <w:pPr>
        <w:pStyle w:val="a9"/>
        <w:jc w:val="right"/>
        <w:rPr>
          <w:rFonts w:ascii="Times New Roman" w:hAnsi="Times New Roman" w:cs="Times New Roman"/>
        </w:rPr>
      </w:pPr>
      <w:r w:rsidRPr="00FC768C">
        <w:rPr>
          <w:rFonts w:ascii="Times New Roman" w:hAnsi="Times New Roman" w:cs="Times New Roman"/>
        </w:rPr>
        <w:t xml:space="preserve">                              ___________________________________________</w:t>
      </w:r>
    </w:p>
    <w:p w:rsidR="00B5034D" w:rsidRPr="00FC768C" w:rsidRDefault="00B5034D" w:rsidP="00B5034D">
      <w:pPr>
        <w:pStyle w:val="a9"/>
        <w:jc w:val="right"/>
        <w:rPr>
          <w:rFonts w:ascii="Times New Roman" w:hAnsi="Times New Roman" w:cs="Times New Roman"/>
        </w:rPr>
      </w:pPr>
      <w:r w:rsidRPr="00FC768C">
        <w:rPr>
          <w:rFonts w:ascii="Times New Roman" w:hAnsi="Times New Roman" w:cs="Times New Roman"/>
        </w:rPr>
        <w:t xml:space="preserve">                              ___________________________________________</w:t>
      </w:r>
    </w:p>
    <w:p w:rsidR="00B5034D" w:rsidRPr="00FC768C" w:rsidRDefault="00B5034D" w:rsidP="00B5034D">
      <w:pPr>
        <w:pStyle w:val="a9"/>
        <w:jc w:val="right"/>
        <w:rPr>
          <w:rFonts w:ascii="Times New Roman" w:hAnsi="Times New Roman" w:cs="Times New Roman"/>
        </w:rPr>
      </w:pPr>
      <w:r w:rsidRPr="00FC768C">
        <w:rPr>
          <w:rFonts w:ascii="Times New Roman" w:hAnsi="Times New Roman" w:cs="Times New Roman"/>
        </w:rPr>
        <w:t>(Наименование должности, Ф.И.О.</w:t>
      </w:r>
    </w:p>
    <w:p w:rsidR="00B5034D" w:rsidRPr="00FC768C" w:rsidRDefault="00B5034D" w:rsidP="00B5034D">
      <w:pPr>
        <w:pStyle w:val="a9"/>
        <w:jc w:val="right"/>
        <w:rPr>
          <w:rFonts w:ascii="Times New Roman" w:hAnsi="Times New Roman" w:cs="Times New Roman"/>
        </w:rPr>
      </w:pPr>
      <w:r w:rsidRPr="00FC768C">
        <w:rPr>
          <w:rFonts w:ascii="Times New Roman" w:hAnsi="Times New Roman" w:cs="Times New Roman"/>
        </w:rPr>
        <w:t>руководителя органа местного самоуправления</w:t>
      </w:r>
    </w:p>
    <w:p w:rsidR="00B5034D" w:rsidRPr="00FC768C" w:rsidRDefault="00B5034D" w:rsidP="00B5034D">
      <w:pPr>
        <w:pStyle w:val="a9"/>
        <w:jc w:val="right"/>
        <w:rPr>
          <w:rFonts w:ascii="Times New Roman" w:hAnsi="Times New Roman" w:cs="Times New Roman"/>
        </w:rPr>
      </w:pPr>
      <w:r w:rsidRPr="00FC768C">
        <w:rPr>
          <w:rFonts w:ascii="Times New Roman" w:hAnsi="Times New Roman" w:cs="Times New Roman"/>
        </w:rPr>
        <w:t>муниципального образования в компетенцию</w:t>
      </w:r>
    </w:p>
    <w:p w:rsidR="00B5034D" w:rsidRPr="00326009" w:rsidRDefault="00B5034D" w:rsidP="00B5034D">
      <w:pPr>
        <w:pStyle w:val="a9"/>
        <w:jc w:val="right"/>
        <w:rPr>
          <w:rFonts w:ascii="Times New Roman" w:hAnsi="Times New Roman" w:cs="Times New Roman"/>
        </w:rPr>
      </w:pPr>
      <w:r w:rsidRPr="00FC768C">
        <w:rPr>
          <w:rFonts w:ascii="Times New Roman" w:hAnsi="Times New Roman" w:cs="Times New Roman"/>
        </w:rPr>
        <w:t>которого входит утверждение регламента)</w:t>
      </w:r>
    </w:p>
    <w:p w:rsidR="00B5034D" w:rsidRPr="00326009" w:rsidRDefault="00B5034D" w:rsidP="00B5034D">
      <w:pPr>
        <w:rPr>
          <w:rFonts w:ascii="Times New Roman" w:hAnsi="Times New Roman" w:cs="Times New Roman"/>
        </w:rPr>
      </w:pPr>
    </w:p>
    <w:p w:rsidR="00B6774F" w:rsidRDefault="00B5034D" w:rsidP="00B5034D">
      <w:pPr>
        <w:pStyle w:val="1"/>
        <w:rPr>
          <w:sz w:val="28"/>
          <w:szCs w:val="28"/>
        </w:rPr>
      </w:pPr>
      <w:bookmarkStart w:id="1" w:name="ар"/>
      <w:r w:rsidRPr="00FC768C">
        <w:rPr>
          <w:sz w:val="28"/>
          <w:szCs w:val="28"/>
        </w:rPr>
        <w:t>АДМИНИСТРАТИВНЫЙ РЕГЛАМЕНТ</w:t>
      </w:r>
      <w:bookmarkEnd w:id="1"/>
      <w:r w:rsidRPr="00FC768C">
        <w:rPr>
          <w:sz w:val="28"/>
          <w:szCs w:val="28"/>
        </w:rPr>
        <w:br/>
        <w:t>предо</w:t>
      </w:r>
      <w:r w:rsidR="00F0513B" w:rsidRPr="00FC768C">
        <w:rPr>
          <w:sz w:val="28"/>
          <w:szCs w:val="28"/>
        </w:rPr>
        <w:t>ставления муниципальной услуги «</w:t>
      </w:r>
      <w:r w:rsidR="004D5156" w:rsidRPr="004D5156">
        <w:rPr>
          <w:sz w:val="28"/>
          <w:szCs w:val="28"/>
        </w:rPr>
        <w:t>Запись на обучение по дополнительной общеобразовательной программе</w:t>
      </w:r>
      <w:r w:rsidR="00F0513B" w:rsidRPr="00FC768C">
        <w:rPr>
          <w:sz w:val="28"/>
          <w:szCs w:val="28"/>
        </w:rPr>
        <w:t>»</w:t>
      </w:r>
      <w:r w:rsidRPr="00FC768C">
        <w:rPr>
          <w:sz w:val="28"/>
          <w:szCs w:val="28"/>
        </w:rPr>
        <w:t xml:space="preserve"> </w:t>
      </w:r>
    </w:p>
    <w:p w:rsidR="00B6774F" w:rsidRDefault="00B6774F" w:rsidP="00B5034D">
      <w:pPr>
        <w:pStyle w:val="1"/>
        <w:rPr>
          <w:sz w:val="28"/>
          <w:szCs w:val="28"/>
        </w:rPr>
      </w:pPr>
    </w:p>
    <w:p w:rsidR="00B5034D" w:rsidRPr="00625657" w:rsidRDefault="00B5034D" w:rsidP="00B5034D">
      <w:pPr>
        <w:pStyle w:val="1"/>
      </w:pPr>
      <w:r w:rsidRPr="00FC768C">
        <w:rPr>
          <w:sz w:val="28"/>
          <w:szCs w:val="28"/>
        </w:rPr>
        <w:t>______________________________________________________________________</w:t>
      </w:r>
      <w:r w:rsidRPr="00FC768C">
        <w:rPr>
          <w:sz w:val="28"/>
          <w:szCs w:val="28"/>
        </w:rPr>
        <w:br/>
      </w:r>
      <w:r w:rsidRPr="00625657">
        <w:rPr>
          <w:b w:val="0"/>
        </w:rPr>
        <w:t>(наименование муниципального образования Республики Татарстан)</w:t>
      </w:r>
    </w:p>
    <w:p w:rsidR="00B5034D" w:rsidRPr="00FC768C" w:rsidRDefault="00B5034D" w:rsidP="00B5034D">
      <w:pPr>
        <w:pStyle w:val="1"/>
        <w:rPr>
          <w:sz w:val="28"/>
          <w:szCs w:val="28"/>
        </w:rPr>
      </w:pPr>
    </w:p>
    <w:p w:rsidR="00B5034D" w:rsidRPr="00052D9D" w:rsidRDefault="00B5034D" w:rsidP="00B5034D">
      <w:pPr>
        <w:pStyle w:val="1"/>
        <w:rPr>
          <w:sz w:val="28"/>
          <w:szCs w:val="28"/>
        </w:rPr>
      </w:pPr>
      <w:r w:rsidRPr="00FC768C">
        <w:rPr>
          <w:sz w:val="28"/>
          <w:szCs w:val="28"/>
        </w:rPr>
        <w:t>I. Общие положения</w:t>
      </w:r>
    </w:p>
    <w:p w:rsidR="00B5034D" w:rsidRPr="00052D9D" w:rsidRDefault="00B5034D" w:rsidP="00B5034D">
      <w:pPr>
        <w:rPr>
          <w:sz w:val="28"/>
          <w:szCs w:val="28"/>
        </w:rPr>
      </w:pPr>
    </w:p>
    <w:p w:rsidR="00CF5278" w:rsidRDefault="00B5034D" w:rsidP="00B5034D">
      <w:pPr>
        <w:rPr>
          <w:sz w:val="28"/>
          <w:szCs w:val="28"/>
        </w:rPr>
      </w:pPr>
      <w:bookmarkStart w:id="2" w:name="sub_1011"/>
      <w:r w:rsidRPr="00120146">
        <w:rPr>
          <w:sz w:val="28"/>
          <w:szCs w:val="28"/>
        </w:rPr>
        <w:t xml:space="preserve">1.1. </w:t>
      </w:r>
      <w:r w:rsidR="0059246B" w:rsidRPr="00120146">
        <w:rPr>
          <w:sz w:val="28"/>
          <w:szCs w:val="28"/>
        </w:rPr>
        <w:t>Настоящий а</w:t>
      </w:r>
      <w:r w:rsidRPr="00120146">
        <w:rPr>
          <w:sz w:val="28"/>
          <w:szCs w:val="28"/>
        </w:rPr>
        <w:t>дминистративный регламент предоставления муниципальной услуги</w:t>
      </w:r>
      <w:r w:rsidR="0059246B" w:rsidRPr="00120146">
        <w:rPr>
          <w:sz w:val="28"/>
          <w:szCs w:val="28"/>
        </w:rPr>
        <w:t xml:space="preserve"> (далее – Регламент)</w:t>
      </w:r>
      <w:r w:rsidRPr="00120146">
        <w:rPr>
          <w:sz w:val="28"/>
          <w:szCs w:val="28"/>
        </w:rPr>
        <w:t xml:space="preserve"> </w:t>
      </w:r>
      <w:r w:rsidR="0059246B" w:rsidRPr="00120146">
        <w:rPr>
          <w:sz w:val="28"/>
          <w:szCs w:val="28"/>
        </w:rPr>
        <w:t xml:space="preserve">устанавливает стандарт и порядок предоставления муниципальной услуги </w:t>
      </w:r>
      <w:r w:rsidR="00F0513B" w:rsidRPr="00120146">
        <w:rPr>
          <w:sz w:val="28"/>
          <w:szCs w:val="28"/>
        </w:rPr>
        <w:t>«</w:t>
      </w:r>
      <w:r w:rsidR="004D5156" w:rsidRPr="004D5156">
        <w:rPr>
          <w:sz w:val="28"/>
          <w:szCs w:val="28"/>
        </w:rPr>
        <w:t>Запись на обучение по дополнительной общеобразовательной программе</w:t>
      </w:r>
      <w:r w:rsidR="00CF5278">
        <w:rPr>
          <w:sz w:val="28"/>
          <w:szCs w:val="28"/>
        </w:rPr>
        <w:t xml:space="preserve">» </w:t>
      </w:r>
      <w:r w:rsidR="00CF5278" w:rsidRPr="00120146">
        <w:rPr>
          <w:sz w:val="28"/>
          <w:szCs w:val="28"/>
        </w:rPr>
        <w:t>(далее – муниципальная услуга)</w:t>
      </w:r>
      <w:r w:rsidR="00CF5278">
        <w:rPr>
          <w:sz w:val="28"/>
          <w:szCs w:val="28"/>
        </w:rPr>
        <w:t xml:space="preserve"> </w:t>
      </w:r>
      <w:r w:rsidR="00622D1E">
        <w:rPr>
          <w:sz w:val="28"/>
          <w:szCs w:val="28"/>
        </w:rPr>
        <w:t xml:space="preserve">муниципальными образовательными </w:t>
      </w:r>
      <w:r w:rsidR="00CF5278">
        <w:rPr>
          <w:sz w:val="28"/>
          <w:szCs w:val="28"/>
        </w:rPr>
        <w:t>организациями</w:t>
      </w:r>
      <w:r w:rsidR="00622D1E">
        <w:rPr>
          <w:sz w:val="28"/>
          <w:szCs w:val="28"/>
        </w:rPr>
        <w:t xml:space="preserve"> Республики Татарстан,</w:t>
      </w:r>
      <w:r w:rsidR="00CF5278">
        <w:rPr>
          <w:sz w:val="28"/>
          <w:szCs w:val="28"/>
        </w:rPr>
        <w:t xml:space="preserve"> </w:t>
      </w:r>
      <w:r w:rsidR="00CF5278" w:rsidRPr="00120146">
        <w:rPr>
          <w:sz w:val="28"/>
          <w:szCs w:val="28"/>
        </w:rPr>
        <w:t>реализующи</w:t>
      </w:r>
      <w:r w:rsidR="00101303">
        <w:rPr>
          <w:sz w:val="28"/>
          <w:szCs w:val="28"/>
        </w:rPr>
        <w:t>ми</w:t>
      </w:r>
      <w:r w:rsidR="00CF5278" w:rsidRPr="00120146">
        <w:rPr>
          <w:sz w:val="28"/>
          <w:szCs w:val="28"/>
        </w:rPr>
        <w:t xml:space="preserve"> дополнительные общеобразовательные программы и программы спортивной подготовки</w:t>
      </w:r>
      <w:r w:rsidR="00CF5278">
        <w:rPr>
          <w:sz w:val="28"/>
          <w:szCs w:val="28"/>
        </w:rPr>
        <w:t xml:space="preserve">, </w:t>
      </w:r>
      <w:r w:rsidR="00CF5278" w:rsidRPr="00CF5278">
        <w:rPr>
          <w:sz w:val="28"/>
          <w:szCs w:val="28"/>
        </w:rPr>
        <w:t>осуществляющими образовательную деятельность в Республике Татарстан (далее – Организации</w:t>
      </w:r>
      <w:r w:rsidR="00CF5278">
        <w:rPr>
          <w:sz w:val="28"/>
          <w:szCs w:val="28"/>
        </w:rPr>
        <w:t>)</w:t>
      </w:r>
      <w:r w:rsidR="00622D1E">
        <w:rPr>
          <w:sz w:val="28"/>
          <w:szCs w:val="28"/>
        </w:rPr>
        <w:t>.</w:t>
      </w:r>
    </w:p>
    <w:p w:rsidR="00B5034D" w:rsidRDefault="00B5034D" w:rsidP="00B5034D">
      <w:pPr>
        <w:rPr>
          <w:sz w:val="28"/>
          <w:szCs w:val="28"/>
        </w:rPr>
      </w:pPr>
      <w:bookmarkStart w:id="3" w:name="sub_1012"/>
      <w:bookmarkEnd w:id="2"/>
      <w:r w:rsidRPr="00764119">
        <w:rPr>
          <w:sz w:val="28"/>
          <w:szCs w:val="28"/>
        </w:rPr>
        <w:t>1.2. Получатели муниципальной услуги</w:t>
      </w:r>
      <w:r w:rsidR="0059246B" w:rsidRPr="00764119">
        <w:rPr>
          <w:sz w:val="28"/>
          <w:szCs w:val="28"/>
        </w:rPr>
        <w:t>:</w:t>
      </w:r>
      <w:r w:rsidRPr="00764119">
        <w:rPr>
          <w:sz w:val="28"/>
          <w:szCs w:val="28"/>
        </w:rPr>
        <w:t xml:space="preserve"> граждане Российской Федерации, иностранные граждане</w:t>
      </w:r>
      <w:r w:rsidR="00D43B8C" w:rsidRPr="00764119">
        <w:rPr>
          <w:sz w:val="28"/>
          <w:szCs w:val="28"/>
        </w:rPr>
        <w:t xml:space="preserve"> и лица без гражданства</w:t>
      </w:r>
      <w:r w:rsidRPr="00764119">
        <w:rPr>
          <w:sz w:val="28"/>
          <w:szCs w:val="28"/>
        </w:rPr>
        <w:t>, проживающие на территории ______________________________</w:t>
      </w:r>
      <w:r w:rsidR="00764119" w:rsidRPr="00764119">
        <w:rPr>
          <w:sz w:val="28"/>
          <w:szCs w:val="28"/>
        </w:rPr>
        <w:t>_____________________________</w:t>
      </w:r>
      <w:r w:rsidRPr="00764119">
        <w:rPr>
          <w:sz w:val="28"/>
          <w:szCs w:val="28"/>
        </w:rPr>
        <w:t xml:space="preserve"> (наименование муниципального образования Республики Татарстан), являющиеся родителями (иными законными представителями) детей</w:t>
      </w:r>
      <w:r w:rsidR="006D270D" w:rsidRPr="00764119">
        <w:rPr>
          <w:sz w:val="28"/>
          <w:szCs w:val="28"/>
        </w:rPr>
        <w:t>, несовершеннолетние в возрасте от четырнадцати лет</w:t>
      </w:r>
      <w:r w:rsidR="00B51C9F">
        <w:rPr>
          <w:sz w:val="28"/>
          <w:szCs w:val="28"/>
        </w:rPr>
        <w:t xml:space="preserve"> и совершеннолетние лица (кандидаты на обучение)</w:t>
      </w:r>
      <w:r w:rsidRPr="00764119">
        <w:rPr>
          <w:sz w:val="28"/>
          <w:szCs w:val="28"/>
        </w:rPr>
        <w:t xml:space="preserve"> </w:t>
      </w:r>
      <w:r w:rsidR="001A183D" w:rsidRPr="00764119">
        <w:rPr>
          <w:sz w:val="28"/>
          <w:szCs w:val="28"/>
        </w:rPr>
        <w:t xml:space="preserve">(далее </w:t>
      </w:r>
      <w:r w:rsidR="00730249" w:rsidRPr="00764119">
        <w:rPr>
          <w:sz w:val="28"/>
          <w:szCs w:val="28"/>
        </w:rPr>
        <w:t>–</w:t>
      </w:r>
      <w:r w:rsidR="001A183D" w:rsidRPr="00764119">
        <w:rPr>
          <w:sz w:val="28"/>
          <w:szCs w:val="28"/>
        </w:rPr>
        <w:t xml:space="preserve"> </w:t>
      </w:r>
      <w:r w:rsidR="006D270D" w:rsidRPr="00764119">
        <w:rPr>
          <w:sz w:val="28"/>
          <w:szCs w:val="28"/>
        </w:rPr>
        <w:t>З</w:t>
      </w:r>
      <w:r w:rsidRPr="00764119">
        <w:rPr>
          <w:sz w:val="28"/>
          <w:szCs w:val="28"/>
        </w:rPr>
        <w:t>аявитель).</w:t>
      </w:r>
    </w:p>
    <w:bookmarkEnd w:id="3"/>
    <w:p w:rsidR="00B409B9" w:rsidRPr="00BC63AB" w:rsidRDefault="00B5034D" w:rsidP="00B5034D">
      <w:pPr>
        <w:rPr>
          <w:sz w:val="28"/>
          <w:szCs w:val="28"/>
        </w:rPr>
      </w:pPr>
      <w:r w:rsidRPr="00BC63AB">
        <w:rPr>
          <w:sz w:val="28"/>
          <w:szCs w:val="28"/>
        </w:rPr>
        <w:t>1.</w:t>
      </w:r>
      <w:r w:rsidR="00D72ED6" w:rsidRPr="00BC63AB">
        <w:rPr>
          <w:sz w:val="28"/>
          <w:szCs w:val="28"/>
        </w:rPr>
        <w:t>3</w:t>
      </w:r>
      <w:r w:rsidRPr="00BC63AB">
        <w:rPr>
          <w:sz w:val="28"/>
          <w:szCs w:val="28"/>
        </w:rPr>
        <w:t xml:space="preserve">. </w:t>
      </w:r>
      <w:r w:rsidR="00B409B9" w:rsidRPr="00BC63AB">
        <w:rPr>
          <w:sz w:val="28"/>
          <w:szCs w:val="28"/>
        </w:rPr>
        <w:t>Информирование о предоставлении муниципальной услуге:</w:t>
      </w:r>
    </w:p>
    <w:p w:rsidR="00B5034D" w:rsidRPr="00BC63AB" w:rsidRDefault="00D72ED6" w:rsidP="00B5034D">
      <w:pPr>
        <w:rPr>
          <w:rFonts w:ascii="Times New Roman" w:hAnsi="Times New Roman" w:cs="Times New Roman"/>
          <w:sz w:val="28"/>
          <w:szCs w:val="28"/>
        </w:rPr>
      </w:pPr>
      <w:r w:rsidRPr="00BC63AB">
        <w:rPr>
          <w:rFonts w:ascii="Times New Roman" w:hAnsi="Times New Roman" w:cs="Times New Roman"/>
          <w:sz w:val="28"/>
          <w:szCs w:val="28"/>
        </w:rPr>
        <w:t>1.3</w:t>
      </w:r>
      <w:r w:rsidR="00B409B9" w:rsidRPr="00BC63AB">
        <w:rPr>
          <w:rFonts w:ascii="Times New Roman" w:hAnsi="Times New Roman" w:cs="Times New Roman"/>
          <w:sz w:val="28"/>
          <w:szCs w:val="28"/>
        </w:rPr>
        <w:t xml:space="preserve">.1. </w:t>
      </w:r>
      <w:r w:rsidR="00B5034D" w:rsidRPr="00BC63AB">
        <w:rPr>
          <w:rFonts w:ascii="Times New Roman" w:hAnsi="Times New Roman" w:cs="Times New Roman"/>
          <w:sz w:val="28"/>
          <w:szCs w:val="28"/>
        </w:rPr>
        <w:t xml:space="preserve">Информация о </w:t>
      </w:r>
      <w:r w:rsidR="00B409B9" w:rsidRPr="00BC63AB">
        <w:rPr>
          <w:rFonts w:ascii="Times New Roman" w:hAnsi="Times New Roman" w:cs="Times New Roman"/>
          <w:sz w:val="28"/>
          <w:szCs w:val="28"/>
        </w:rPr>
        <w:t xml:space="preserve">порядке предоставления </w:t>
      </w:r>
      <w:r w:rsidR="0057243F" w:rsidRPr="00BC63AB">
        <w:rPr>
          <w:rFonts w:ascii="Times New Roman" w:hAnsi="Times New Roman" w:cs="Times New Roman"/>
          <w:sz w:val="28"/>
          <w:szCs w:val="28"/>
        </w:rPr>
        <w:t>муниципальной услуги размещается</w:t>
      </w:r>
      <w:r w:rsidR="00B5034D" w:rsidRPr="00BC63AB">
        <w:rPr>
          <w:rFonts w:ascii="Times New Roman" w:hAnsi="Times New Roman" w:cs="Times New Roman"/>
          <w:sz w:val="28"/>
          <w:szCs w:val="28"/>
        </w:rPr>
        <w:t>:</w:t>
      </w:r>
    </w:p>
    <w:p w:rsidR="0057243F" w:rsidRPr="00F11D19" w:rsidRDefault="0057243F" w:rsidP="00B5034D">
      <w:pPr>
        <w:rPr>
          <w:rFonts w:ascii="Times New Roman" w:hAnsi="Times New Roman" w:cs="Times New Roman"/>
          <w:sz w:val="28"/>
          <w:szCs w:val="28"/>
        </w:rPr>
      </w:pPr>
      <w:bookmarkStart w:id="4" w:name="sub_1182"/>
      <w:r w:rsidRPr="00F11D19">
        <w:rPr>
          <w:rFonts w:ascii="Times New Roman" w:hAnsi="Times New Roman" w:cs="Times New Roman"/>
          <w:sz w:val="28"/>
          <w:szCs w:val="28"/>
        </w:rPr>
        <w:t xml:space="preserve">на </w:t>
      </w:r>
      <w:r w:rsidR="00B5034D" w:rsidRPr="00F11D19">
        <w:rPr>
          <w:rFonts w:ascii="Times New Roman" w:hAnsi="Times New Roman" w:cs="Times New Roman"/>
          <w:sz w:val="28"/>
          <w:szCs w:val="28"/>
        </w:rPr>
        <w:t xml:space="preserve">информационных </w:t>
      </w:r>
      <w:proofErr w:type="gramStart"/>
      <w:r w:rsidR="00B5034D" w:rsidRPr="00F11D19">
        <w:rPr>
          <w:rFonts w:ascii="Times New Roman" w:hAnsi="Times New Roman" w:cs="Times New Roman"/>
          <w:sz w:val="28"/>
          <w:szCs w:val="28"/>
        </w:rPr>
        <w:t>стенд</w:t>
      </w:r>
      <w:r w:rsidRPr="00F11D19">
        <w:rPr>
          <w:rFonts w:ascii="Times New Roman" w:hAnsi="Times New Roman" w:cs="Times New Roman"/>
          <w:sz w:val="28"/>
          <w:szCs w:val="28"/>
        </w:rPr>
        <w:t>ах</w:t>
      </w:r>
      <w:proofErr w:type="gramEnd"/>
      <w:r w:rsidR="00B5034D" w:rsidRPr="00F11D19">
        <w:rPr>
          <w:rFonts w:ascii="Times New Roman" w:hAnsi="Times New Roman" w:cs="Times New Roman"/>
          <w:sz w:val="28"/>
          <w:szCs w:val="28"/>
        </w:rPr>
        <w:t xml:space="preserve">, содержащих визуальную и текстовую информацию о муниципальной услуге, расположенных в помещениях </w:t>
      </w:r>
      <w:r w:rsidR="00F11D19" w:rsidRPr="00F11D19">
        <w:rPr>
          <w:rFonts w:ascii="Times New Roman" w:hAnsi="Times New Roman" w:cs="Times New Roman"/>
          <w:sz w:val="28"/>
          <w:szCs w:val="28"/>
        </w:rPr>
        <w:t>Организации</w:t>
      </w:r>
      <w:r w:rsidRPr="00F11D19">
        <w:rPr>
          <w:rFonts w:ascii="Times New Roman" w:hAnsi="Times New Roman" w:cs="Times New Roman"/>
          <w:sz w:val="28"/>
          <w:szCs w:val="28"/>
        </w:rPr>
        <w:t xml:space="preserve"> </w:t>
      </w:r>
      <w:r w:rsidR="00B5034D" w:rsidRPr="00F11D19">
        <w:rPr>
          <w:rFonts w:ascii="Times New Roman" w:hAnsi="Times New Roman" w:cs="Times New Roman"/>
          <w:sz w:val="28"/>
          <w:szCs w:val="28"/>
        </w:rPr>
        <w:t xml:space="preserve">для работы с </w:t>
      </w:r>
      <w:r w:rsidR="00DA1BE3" w:rsidRPr="00F11D19">
        <w:rPr>
          <w:rFonts w:ascii="Times New Roman" w:hAnsi="Times New Roman" w:cs="Times New Roman"/>
          <w:sz w:val="28"/>
          <w:szCs w:val="28"/>
        </w:rPr>
        <w:t>З</w:t>
      </w:r>
      <w:r w:rsidR="00B5034D" w:rsidRPr="00F11D19">
        <w:rPr>
          <w:rFonts w:ascii="Times New Roman" w:hAnsi="Times New Roman" w:cs="Times New Roman"/>
          <w:sz w:val="28"/>
          <w:szCs w:val="28"/>
        </w:rPr>
        <w:t>аявителями</w:t>
      </w:r>
      <w:r w:rsidR="002857B7" w:rsidRPr="00F11D19">
        <w:rPr>
          <w:rFonts w:ascii="Times New Roman" w:hAnsi="Times New Roman" w:cs="Times New Roman"/>
          <w:sz w:val="28"/>
          <w:szCs w:val="28"/>
        </w:rPr>
        <w:t>;</w:t>
      </w:r>
    </w:p>
    <w:bookmarkEnd w:id="4"/>
    <w:p w:rsidR="00B5034D" w:rsidRPr="00B35B3A" w:rsidRDefault="00B5034D" w:rsidP="00B5034D">
      <w:pPr>
        <w:rPr>
          <w:rFonts w:ascii="Times New Roman" w:hAnsi="Times New Roman" w:cs="Times New Roman"/>
          <w:sz w:val="28"/>
          <w:szCs w:val="28"/>
        </w:rPr>
      </w:pPr>
      <w:r w:rsidRPr="00B35B3A">
        <w:rPr>
          <w:rFonts w:ascii="Times New Roman" w:hAnsi="Times New Roman" w:cs="Times New Roman"/>
          <w:sz w:val="28"/>
          <w:szCs w:val="28"/>
        </w:rPr>
        <w:t>на официальном сайте _____________</w:t>
      </w:r>
      <w:r w:rsidR="00730249" w:rsidRPr="00B35B3A">
        <w:rPr>
          <w:rFonts w:ascii="Times New Roman" w:hAnsi="Times New Roman" w:cs="Times New Roman"/>
          <w:sz w:val="28"/>
          <w:szCs w:val="28"/>
        </w:rPr>
        <w:t>________________</w:t>
      </w:r>
      <w:r w:rsidRPr="00B35B3A">
        <w:rPr>
          <w:rFonts w:ascii="Times New Roman" w:hAnsi="Times New Roman" w:cs="Times New Roman"/>
          <w:sz w:val="28"/>
          <w:szCs w:val="28"/>
        </w:rPr>
        <w:t xml:space="preserve"> (наименование муниципального органа управления образованием)</w:t>
      </w:r>
      <w:r w:rsidR="0057243F" w:rsidRPr="00B35B3A">
        <w:rPr>
          <w:rFonts w:ascii="Times New Roman" w:hAnsi="Times New Roman" w:cs="Times New Roman"/>
          <w:sz w:val="28"/>
          <w:szCs w:val="28"/>
        </w:rPr>
        <w:t>: _________________________ (адрес сайта)</w:t>
      </w:r>
      <w:r w:rsidRPr="00B35B3A">
        <w:rPr>
          <w:rFonts w:ascii="Times New Roman" w:hAnsi="Times New Roman" w:cs="Times New Roman"/>
          <w:sz w:val="28"/>
          <w:szCs w:val="28"/>
        </w:rPr>
        <w:t>;</w:t>
      </w:r>
    </w:p>
    <w:p w:rsidR="00B5034D" w:rsidRPr="00193723" w:rsidRDefault="00B5034D" w:rsidP="00B5034D">
      <w:pPr>
        <w:rPr>
          <w:rFonts w:ascii="Times New Roman" w:hAnsi="Times New Roman" w:cs="Times New Roman"/>
          <w:sz w:val="28"/>
          <w:szCs w:val="28"/>
        </w:rPr>
      </w:pPr>
      <w:r w:rsidRPr="00193723">
        <w:rPr>
          <w:rFonts w:ascii="Times New Roman" w:hAnsi="Times New Roman" w:cs="Times New Roman"/>
          <w:sz w:val="28"/>
          <w:szCs w:val="28"/>
        </w:rPr>
        <w:t xml:space="preserve">на Портале государственных и муниципальных услуг Республики Татарстан </w:t>
      </w:r>
      <w:r w:rsidR="00DA1BE3" w:rsidRPr="00193723">
        <w:rPr>
          <w:rFonts w:ascii="Times New Roman" w:hAnsi="Times New Roman" w:cs="Times New Roman"/>
          <w:sz w:val="28"/>
          <w:szCs w:val="28"/>
        </w:rPr>
        <w:t>(</w:t>
      </w:r>
      <w:hyperlink r:id="rId7" w:history="1">
        <w:r w:rsidR="00D64B1F" w:rsidRPr="00193723">
          <w:rPr>
            <w:rStyle w:val="ac"/>
            <w:rFonts w:ascii="Times New Roman" w:hAnsi="Times New Roman" w:cs="Times New Roman"/>
            <w:sz w:val="28"/>
            <w:szCs w:val="28"/>
          </w:rPr>
          <w:t>https://uslugi.tatar.ru/</w:t>
        </w:r>
      </w:hyperlink>
      <w:r w:rsidR="00DA1BE3" w:rsidRPr="00193723">
        <w:rPr>
          <w:rStyle w:val="a4"/>
          <w:rFonts w:ascii="Times New Roman" w:hAnsi="Times New Roman"/>
          <w:sz w:val="28"/>
          <w:szCs w:val="28"/>
        </w:rPr>
        <w:t xml:space="preserve">) </w:t>
      </w:r>
      <w:r w:rsidR="00DA1BE3" w:rsidRPr="00193723">
        <w:rPr>
          <w:rStyle w:val="a4"/>
          <w:rFonts w:ascii="Times New Roman" w:hAnsi="Times New Roman"/>
          <w:color w:val="auto"/>
          <w:sz w:val="28"/>
          <w:szCs w:val="28"/>
        </w:rPr>
        <w:t>(далее – Республиканский портал);</w:t>
      </w:r>
    </w:p>
    <w:p w:rsidR="00DA1BE3" w:rsidRPr="00193723" w:rsidRDefault="00DA1BE3" w:rsidP="00DA1BE3">
      <w:pPr>
        <w:ind w:right="-1" w:firstLine="709"/>
        <w:rPr>
          <w:rFonts w:ascii="Times New Roman" w:hAnsi="Times New Roman" w:cs="Times New Roman"/>
          <w:spacing w:val="1"/>
          <w:sz w:val="28"/>
          <w:szCs w:val="28"/>
        </w:rPr>
      </w:pPr>
      <w:r w:rsidRPr="00193723">
        <w:rPr>
          <w:rFonts w:ascii="Times New Roman" w:hAnsi="Times New Roman" w:cs="Times New Roman"/>
          <w:spacing w:val="1"/>
          <w:sz w:val="28"/>
          <w:szCs w:val="28"/>
        </w:rPr>
        <w:t xml:space="preserve">на Едином портале государственных и муниципальных услуг (функций) </w:t>
      </w:r>
      <w:r w:rsidRPr="00193723">
        <w:rPr>
          <w:rFonts w:ascii="Times New Roman" w:hAnsi="Times New Roman" w:cs="Times New Roman"/>
          <w:spacing w:val="1"/>
          <w:sz w:val="28"/>
          <w:szCs w:val="28"/>
        </w:rPr>
        <w:lastRenderedPageBreak/>
        <w:t>(</w:t>
      </w:r>
      <w:proofErr w:type="spellStart"/>
      <w:r w:rsidRPr="00193723">
        <w:rPr>
          <w:rFonts w:ascii="Times New Roman" w:hAnsi="Times New Roman" w:cs="Times New Roman"/>
          <w:spacing w:val="1"/>
          <w:sz w:val="28"/>
          <w:szCs w:val="28"/>
        </w:rPr>
        <w:t>http</w:t>
      </w:r>
      <w:proofErr w:type="spellEnd"/>
      <w:r w:rsidRPr="00193723">
        <w:rPr>
          <w:rFonts w:ascii="Times New Roman" w:hAnsi="Times New Roman" w:cs="Times New Roman"/>
          <w:spacing w:val="1"/>
          <w:sz w:val="28"/>
          <w:szCs w:val="28"/>
          <w:lang w:val="en-US"/>
        </w:rPr>
        <w:t>s</w:t>
      </w:r>
      <w:r w:rsidRPr="00193723">
        <w:rPr>
          <w:rFonts w:ascii="Times New Roman" w:hAnsi="Times New Roman" w:cs="Times New Roman"/>
          <w:spacing w:val="1"/>
          <w:sz w:val="28"/>
          <w:szCs w:val="28"/>
        </w:rPr>
        <w:t xml:space="preserve">:// </w:t>
      </w:r>
      <w:hyperlink r:id="rId8" w:history="1">
        <w:r w:rsidR="00F57759" w:rsidRPr="00193723">
          <w:rPr>
            <w:rStyle w:val="ac"/>
            <w:rFonts w:ascii="Times New Roman" w:hAnsi="Times New Roman" w:cs="Times New Roman"/>
            <w:spacing w:val="1"/>
            <w:sz w:val="28"/>
            <w:szCs w:val="28"/>
          </w:rPr>
          <w:t>www.gosuslugi.ru/</w:t>
        </w:r>
      </w:hyperlink>
      <w:r w:rsidRPr="00193723">
        <w:rPr>
          <w:rFonts w:ascii="Times New Roman" w:hAnsi="Times New Roman" w:cs="Times New Roman"/>
          <w:spacing w:val="1"/>
          <w:sz w:val="28"/>
          <w:szCs w:val="28"/>
        </w:rPr>
        <w:t>) (далее – Единый портал);</w:t>
      </w:r>
    </w:p>
    <w:p w:rsidR="00DA1BE3" w:rsidRDefault="00DA1BE3" w:rsidP="00DA1BE3">
      <w:pPr>
        <w:ind w:right="-1" w:firstLine="709"/>
        <w:rPr>
          <w:rFonts w:ascii="Times New Roman" w:hAnsi="Times New Roman" w:cs="Times New Roman"/>
          <w:spacing w:val="1"/>
          <w:sz w:val="28"/>
          <w:szCs w:val="28"/>
        </w:rPr>
      </w:pPr>
      <w:r w:rsidRPr="00193723">
        <w:rPr>
          <w:rFonts w:ascii="Times New Roman" w:hAnsi="Times New Roman" w:cs="Times New Roman"/>
          <w:spacing w:val="1"/>
          <w:sz w:val="28"/>
          <w:szCs w:val="28"/>
        </w:rPr>
        <w:t>в государственной информационной системе «Реестр государственных и муниципальных услуг Республики Татарстан» (</w:t>
      </w:r>
      <w:hyperlink r:id="rId9" w:history="1">
        <w:r w:rsidR="00F57759" w:rsidRPr="00193723">
          <w:rPr>
            <w:rStyle w:val="ac"/>
            <w:rFonts w:ascii="Times New Roman" w:hAnsi="Times New Roman" w:cs="Times New Roman"/>
            <w:spacing w:val="1"/>
            <w:sz w:val="28"/>
            <w:szCs w:val="28"/>
          </w:rPr>
          <w:t>http://frgu.tatar.ru</w:t>
        </w:r>
      </w:hyperlink>
      <w:r w:rsidRPr="00193723">
        <w:rPr>
          <w:rFonts w:ascii="Times New Roman" w:hAnsi="Times New Roman" w:cs="Times New Roman"/>
          <w:spacing w:val="1"/>
          <w:sz w:val="28"/>
          <w:szCs w:val="28"/>
        </w:rPr>
        <w:t>) (далее – Республиканский реестр).</w:t>
      </w:r>
    </w:p>
    <w:p w:rsidR="00DA1BE3" w:rsidRPr="00CE5DCB" w:rsidRDefault="00DA1BE3" w:rsidP="00DA1BE3">
      <w:pPr>
        <w:ind w:right="-1" w:firstLine="709"/>
        <w:rPr>
          <w:rFonts w:ascii="Times New Roman" w:hAnsi="Times New Roman" w:cs="Times New Roman"/>
          <w:spacing w:val="1"/>
          <w:sz w:val="28"/>
          <w:szCs w:val="28"/>
        </w:rPr>
      </w:pPr>
      <w:r w:rsidRPr="00CE5DCB">
        <w:rPr>
          <w:rFonts w:ascii="Times New Roman" w:hAnsi="Times New Roman" w:cs="Times New Roman"/>
          <w:spacing w:val="1"/>
          <w:sz w:val="28"/>
          <w:szCs w:val="28"/>
        </w:rPr>
        <w:t>1.</w:t>
      </w:r>
      <w:r w:rsidR="00440583" w:rsidRPr="00CE5DCB">
        <w:rPr>
          <w:rFonts w:ascii="Times New Roman" w:hAnsi="Times New Roman" w:cs="Times New Roman"/>
          <w:spacing w:val="1"/>
          <w:sz w:val="28"/>
          <w:szCs w:val="28"/>
        </w:rPr>
        <w:t>3</w:t>
      </w:r>
      <w:r w:rsidRPr="00CE5DCB">
        <w:rPr>
          <w:rFonts w:ascii="Times New Roman" w:hAnsi="Times New Roman" w:cs="Times New Roman"/>
          <w:spacing w:val="1"/>
          <w:sz w:val="28"/>
          <w:szCs w:val="28"/>
        </w:rPr>
        <w:t xml:space="preserve">.2. Консультирование по вопросам предоставления муниципальной услуги осуществляется: </w:t>
      </w:r>
    </w:p>
    <w:p w:rsidR="00B5034D" w:rsidRPr="002579FD" w:rsidRDefault="00B5034D" w:rsidP="00B5034D">
      <w:pPr>
        <w:rPr>
          <w:sz w:val="28"/>
          <w:szCs w:val="28"/>
        </w:rPr>
      </w:pPr>
      <w:r w:rsidRPr="002579FD">
        <w:rPr>
          <w:sz w:val="28"/>
          <w:szCs w:val="28"/>
        </w:rPr>
        <w:t xml:space="preserve">в </w:t>
      </w:r>
      <w:r w:rsidR="002857B7" w:rsidRPr="002579FD">
        <w:rPr>
          <w:rFonts w:ascii="Times New Roman" w:hAnsi="Times New Roman" w:cs="Times New Roman"/>
          <w:sz w:val="28"/>
          <w:szCs w:val="28"/>
        </w:rPr>
        <w:t>_____________</w:t>
      </w:r>
      <w:r w:rsidR="00CE5DCB" w:rsidRPr="002579FD">
        <w:rPr>
          <w:rFonts w:ascii="Times New Roman" w:hAnsi="Times New Roman" w:cs="Times New Roman"/>
          <w:sz w:val="28"/>
          <w:szCs w:val="28"/>
        </w:rPr>
        <w:t xml:space="preserve">_____________________________________ </w:t>
      </w:r>
      <w:r w:rsidR="002857B7" w:rsidRPr="002579FD">
        <w:rPr>
          <w:rFonts w:ascii="Times New Roman" w:hAnsi="Times New Roman" w:cs="Times New Roman"/>
          <w:sz w:val="28"/>
          <w:szCs w:val="28"/>
        </w:rPr>
        <w:t>(наименование муниципального органа управления образованием)</w:t>
      </w:r>
      <w:r w:rsidR="00063DF0" w:rsidRPr="002579FD">
        <w:rPr>
          <w:sz w:val="28"/>
          <w:szCs w:val="28"/>
        </w:rPr>
        <w:t>:</w:t>
      </w:r>
    </w:p>
    <w:p w:rsidR="00063DF0" w:rsidRPr="008627E4" w:rsidRDefault="00063DF0" w:rsidP="00B5034D">
      <w:pPr>
        <w:rPr>
          <w:sz w:val="28"/>
          <w:szCs w:val="28"/>
        </w:rPr>
      </w:pPr>
      <w:r w:rsidRPr="008627E4">
        <w:rPr>
          <w:sz w:val="28"/>
          <w:szCs w:val="28"/>
        </w:rPr>
        <w:t xml:space="preserve">при устном обращении </w:t>
      </w:r>
      <w:r w:rsidR="00CE5DCB" w:rsidRPr="008627E4">
        <w:rPr>
          <w:sz w:val="28"/>
          <w:szCs w:val="28"/>
        </w:rPr>
        <w:t>–</w:t>
      </w:r>
      <w:r w:rsidRPr="008627E4">
        <w:rPr>
          <w:sz w:val="28"/>
          <w:szCs w:val="28"/>
        </w:rPr>
        <w:t xml:space="preserve"> лично или по телефону;</w:t>
      </w:r>
    </w:p>
    <w:p w:rsidR="00B5034D" w:rsidRPr="008627E4" w:rsidRDefault="00B5034D" w:rsidP="00B5034D">
      <w:pPr>
        <w:rPr>
          <w:sz w:val="28"/>
          <w:szCs w:val="28"/>
        </w:rPr>
      </w:pPr>
      <w:r w:rsidRPr="008627E4">
        <w:rPr>
          <w:sz w:val="28"/>
          <w:szCs w:val="28"/>
        </w:rPr>
        <w:t xml:space="preserve">при письменном </w:t>
      </w:r>
      <w:r w:rsidR="00063DF0" w:rsidRPr="008627E4">
        <w:rPr>
          <w:sz w:val="28"/>
          <w:szCs w:val="28"/>
        </w:rPr>
        <w:t xml:space="preserve">(в том числе в формате электронного документа) </w:t>
      </w:r>
      <w:r w:rsidRPr="008627E4">
        <w:rPr>
          <w:sz w:val="28"/>
          <w:szCs w:val="28"/>
        </w:rPr>
        <w:t xml:space="preserve">обращении </w:t>
      </w:r>
      <w:r w:rsidR="00063DF0" w:rsidRPr="008627E4">
        <w:rPr>
          <w:sz w:val="28"/>
          <w:szCs w:val="28"/>
        </w:rPr>
        <w:t>на бумажном носителе по почте, в электронной форме по электронной почте;</w:t>
      </w:r>
    </w:p>
    <w:p w:rsidR="00063DF0" w:rsidRPr="00EE2B3D" w:rsidRDefault="00063DF0" w:rsidP="006C54B1">
      <w:pPr>
        <w:ind w:right="-1" w:firstLine="709"/>
        <w:rPr>
          <w:rFonts w:ascii="Times New Roman" w:hAnsi="Times New Roman"/>
          <w:spacing w:val="1"/>
          <w:sz w:val="28"/>
          <w:szCs w:val="28"/>
        </w:rPr>
      </w:pPr>
      <w:r w:rsidRPr="00EE2B3D">
        <w:rPr>
          <w:rFonts w:ascii="Times New Roman" w:hAnsi="Times New Roman"/>
          <w:spacing w:val="1"/>
          <w:sz w:val="28"/>
          <w:szCs w:val="28"/>
        </w:rPr>
        <w:t>в интерактивной форме Республиканского портала</w:t>
      </w:r>
      <w:r w:rsidR="006C54B1">
        <w:rPr>
          <w:rFonts w:ascii="Times New Roman" w:hAnsi="Times New Roman"/>
          <w:spacing w:val="1"/>
          <w:sz w:val="28"/>
          <w:szCs w:val="28"/>
        </w:rPr>
        <w:t>.</w:t>
      </w:r>
      <w:r w:rsidR="0016165A">
        <w:rPr>
          <w:rFonts w:ascii="Times New Roman" w:hAnsi="Times New Roman"/>
          <w:spacing w:val="1"/>
          <w:sz w:val="28"/>
          <w:szCs w:val="28"/>
        </w:rPr>
        <w:t xml:space="preserve"> </w:t>
      </w:r>
    </w:p>
    <w:p w:rsidR="00D746E6" w:rsidRPr="00233855" w:rsidRDefault="00D746E6" w:rsidP="00D746E6">
      <w:pPr>
        <w:ind w:right="-1" w:firstLine="709"/>
        <w:rPr>
          <w:rFonts w:ascii="Times New Roman" w:hAnsi="Times New Roman"/>
          <w:spacing w:val="1"/>
          <w:sz w:val="28"/>
          <w:szCs w:val="28"/>
        </w:rPr>
      </w:pPr>
      <w:r w:rsidRPr="00233855">
        <w:rPr>
          <w:rFonts w:ascii="Times New Roman" w:hAnsi="Times New Roman"/>
          <w:spacing w:val="1"/>
          <w:sz w:val="28"/>
          <w:szCs w:val="28"/>
        </w:rPr>
        <w:t>1.</w:t>
      </w:r>
      <w:r w:rsidR="00440583" w:rsidRPr="00233855">
        <w:rPr>
          <w:rFonts w:ascii="Times New Roman" w:hAnsi="Times New Roman"/>
          <w:spacing w:val="1"/>
          <w:sz w:val="28"/>
          <w:szCs w:val="28"/>
        </w:rPr>
        <w:t>3</w:t>
      </w:r>
      <w:r w:rsidRPr="00233855">
        <w:rPr>
          <w:rFonts w:ascii="Times New Roman" w:hAnsi="Times New Roman"/>
          <w:spacing w:val="1"/>
          <w:sz w:val="28"/>
          <w:szCs w:val="28"/>
        </w:rPr>
        <w:t>.3. Информация на Едином портале, Республиканском портале о порядке и сроках предоставления муниципальной услуги на основании сведений, содержащихся в Республиканском реестре, предоставляется заявителю бесплатно.</w:t>
      </w:r>
    </w:p>
    <w:p w:rsidR="00D746E6" w:rsidRDefault="00D746E6" w:rsidP="00D746E6">
      <w:pPr>
        <w:ind w:right="-1" w:firstLine="709"/>
        <w:rPr>
          <w:rFonts w:ascii="Times New Roman" w:hAnsi="Times New Roman"/>
          <w:spacing w:val="1"/>
          <w:sz w:val="28"/>
          <w:szCs w:val="28"/>
        </w:rPr>
      </w:pPr>
      <w:r w:rsidRPr="00233855">
        <w:rPr>
          <w:rFonts w:ascii="Times New Roman" w:hAnsi="Times New Roman"/>
          <w:spacing w:val="1"/>
          <w:sz w:val="28"/>
          <w:szCs w:val="28"/>
        </w:rPr>
        <w:t>Доступ к информации о сроках и порядке предоставления муниципальной услуги</w:t>
      </w:r>
      <w:r w:rsidR="001A183D" w:rsidRPr="00233855">
        <w:rPr>
          <w:rFonts w:ascii="Times New Roman" w:hAnsi="Times New Roman"/>
          <w:spacing w:val="1"/>
          <w:sz w:val="28"/>
          <w:szCs w:val="28"/>
        </w:rPr>
        <w:t xml:space="preserve"> осуществляется без выполнения </w:t>
      </w:r>
      <w:r w:rsidR="00D64B1F" w:rsidRPr="00233855">
        <w:rPr>
          <w:rFonts w:ascii="Times New Roman" w:hAnsi="Times New Roman"/>
          <w:spacing w:val="1"/>
          <w:sz w:val="28"/>
          <w:szCs w:val="28"/>
        </w:rPr>
        <w:t>З</w:t>
      </w:r>
      <w:r w:rsidRPr="00233855">
        <w:rPr>
          <w:rFonts w:ascii="Times New Roman" w:hAnsi="Times New Roman"/>
          <w:spacing w:val="1"/>
          <w:sz w:val="28"/>
          <w:szCs w:val="28"/>
        </w:rPr>
        <w:t>аявителем каких-либо требований, в том числе без использования программного обеспечения, установка ко</w:t>
      </w:r>
      <w:r w:rsidR="002857B7" w:rsidRPr="00233855">
        <w:rPr>
          <w:rFonts w:ascii="Times New Roman" w:hAnsi="Times New Roman"/>
          <w:spacing w:val="1"/>
          <w:sz w:val="28"/>
          <w:szCs w:val="28"/>
        </w:rPr>
        <w:t>торого на те</w:t>
      </w:r>
      <w:r w:rsidR="001A183D" w:rsidRPr="00233855">
        <w:rPr>
          <w:rFonts w:ascii="Times New Roman" w:hAnsi="Times New Roman"/>
          <w:spacing w:val="1"/>
          <w:sz w:val="28"/>
          <w:szCs w:val="28"/>
        </w:rPr>
        <w:t>хнические средства з</w:t>
      </w:r>
      <w:r w:rsidRPr="00233855">
        <w:rPr>
          <w:rFonts w:ascii="Times New Roman" w:hAnsi="Times New Roman"/>
          <w:spacing w:val="1"/>
          <w:sz w:val="28"/>
          <w:szCs w:val="28"/>
        </w:rPr>
        <w:t>аявителя требует заключения лицензионного или иного соглашения с правообладателем программного обеспечения, предусматривающего взимание плат</w:t>
      </w:r>
      <w:r w:rsidR="002857B7" w:rsidRPr="00233855">
        <w:rPr>
          <w:rFonts w:ascii="Times New Roman" w:hAnsi="Times New Roman"/>
          <w:spacing w:val="1"/>
          <w:sz w:val="28"/>
          <w:szCs w:val="28"/>
        </w:rPr>
        <w:t xml:space="preserve">ы, регистрацию или авторизацию </w:t>
      </w:r>
      <w:r w:rsidR="005E4545" w:rsidRPr="00233855">
        <w:rPr>
          <w:rFonts w:ascii="Times New Roman" w:hAnsi="Times New Roman"/>
          <w:spacing w:val="1"/>
          <w:sz w:val="28"/>
          <w:szCs w:val="28"/>
        </w:rPr>
        <w:t>заявителя,</w:t>
      </w:r>
      <w:r w:rsidRPr="00233855">
        <w:rPr>
          <w:rFonts w:ascii="Times New Roman" w:hAnsi="Times New Roman"/>
          <w:spacing w:val="1"/>
          <w:sz w:val="28"/>
          <w:szCs w:val="28"/>
        </w:rPr>
        <w:t xml:space="preserve"> или предоставление им персональных данных.</w:t>
      </w:r>
    </w:p>
    <w:p w:rsidR="00574DB0" w:rsidRPr="005A7931" w:rsidRDefault="00574DB0" w:rsidP="00574DB0">
      <w:pPr>
        <w:ind w:right="-1" w:firstLine="709"/>
        <w:rPr>
          <w:rFonts w:ascii="Times New Roman" w:hAnsi="Times New Roman"/>
          <w:spacing w:val="1"/>
          <w:sz w:val="28"/>
          <w:szCs w:val="28"/>
        </w:rPr>
      </w:pPr>
      <w:r w:rsidRPr="00B165F6">
        <w:rPr>
          <w:rFonts w:ascii="Times New Roman" w:hAnsi="Times New Roman"/>
          <w:spacing w:val="1"/>
          <w:sz w:val="28"/>
          <w:szCs w:val="28"/>
        </w:rPr>
        <w:t>1.</w:t>
      </w:r>
      <w:r w:rsidR="00440583" w:rsidRPr="00B165F6">
        <w:rPr>
          <w:rFonts w:ascii="Times New Roman" w:hAnsi="Times New Roman"/>
          <w:spacing w:val="1"/>
          <w:sz w:val="28"/>
          <w:szCs w:val="28"/>
        </w:rPr>
        <w:t>3</w:t>
      </w:r>
      <w:r w:rsidRPr="00B165F6">
        <w:rPr>
          <w:rFonts w:ascii="Times New Roman" w:hAnsi="Times New Roman"/>
          <w:spacing w:val="1"/>
          <w:sz w:val="28"/>
          <w:szCs w:val="28"/>
        </w:rPr>
        <w:t>.4.</w:t>
      </w:r>
      <w:r w:rsidR="005B6617">
        <w:rPr>
          <w:rFonts w:ascii="Times New Roman" w:hAnsi="Times New Roman"/>
          <w:spacing w:val="1"/>
          <w:sz w:val="28"/>
          <w:szCs w:val="28"/>
        </w:rPr>
        <w:t xml:space="preserve"> </w:t>
      </w:r>
      <w:proofErr w:type="gramStart"/>
      <w:r w:rsidRPr="00B165F6">
        <w:rPr>
          <w:rFonts w:ascii="Times New Roman" w:hAnsi="Times New Roman"/>
          <w:spacing w:val="1"/>
          <w:sz w:val="28"/>
          <w:szCs w:val="28"/>
        </w:rPr>
        <w:t xml:space="preserve">При обращении </w:t>
      </w:r>
      <w:r w:rsidR="00340C4C">
        <w:rPr>
          <w:rFonts w:ascii="Times New Roman" w:hAnsi="Times New Roman"/>
          <w:spacing w:val="1"/>
          <w:sz w:val="28"/>
          <w:szCs w:val="28"/>
        </w:rPr>
        <w:t>з</w:t>
      </w:r>
      <w:r w:rsidRPr="00B165F6">
        <w:rPr>
          <w:rFonts w:ascii="Times New Roman" w:hAnsi="Times New Roman"/>
          <w:spacing w:val="1"/>
          <w:sz w:val="28"/>
          <w:szCs w:val="28"/>
        </w:rPr>
        <w:t xml:space="preserve">аявителя лично или по телефону в соответствии с поступившим обращением может быть предоставлена информация о </w:t>
      </w:r>
      <w:proofErr w:type="gramEnd"/>
      <w:r w:rsidRPr="00B165F6">
        <w:rPr>
          <w:sz w:val="28"/>
          <w:szCs w:val="28"/>
        </w:rPr>
        <w:t>_________________</w:t>
      </w:r>
      <w:r w:rsidR="00B165F6" w:rsidRPr="00B165F6">
        <w:rPr>
          <w:sz w:val="28"/>
          <w:szCs w:val="28"/>
        </w:rPr>
        <w:t>__________________</w:t>
      </w:r>
      <w:r w:rsidRPr="00B165F6">
        <w:rPr>
          <w:sz w:val="28"/>
          <w:szCs w:val="28"/>
        </w:rPr>
        <w:t xml:space="preserve"> (наименование муниципального органа управления образованием)</w:t>
      </w:r>
      <w:r w:rsidR="00440583" w:rsidRPr="00B165F6">
        <w:rPr>
          <w:sz w:val="28"/>
          <w:szCs w:val="28"/>
        </w:rPr>
        <w:t xml:space="preserve"> </w:t>
      </w:r>
      <w:r w:rsidR="00440583" w:rsidRPr="00B165F6">
        <w:rPr>
          <w:rFonts w:ascii="Times New Roman" w:hAnsi="Times New Roman"/>
          <w:spacing w:val="1"/>
          <w:sz w:val="28"/>
          <w:szCs w:val="28"/>
        </w:rPr>
        <w:t>(адрес, график работы, справочные телефоны)</w:t>
      </w:r>
      <w:r w:rsidRPr="00B165F6">
        <w:rPr>
          <w:rFonts w:ascii="Times New Roman" w:hAnsi="Times New Roman"/>
          <w:spacing w:val="1"/>
          <w:sz w:val="28"/>
          <w:szCs w:val="28"/>
        </w:rPr>
        <w:t xml:space="preserve">;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w:t>
      </w:r>
      <w:r w:rsidRPr="00B165F6">
        <w:rPr>
          <w:sz w:val="28"/>
          <w:szCs w:val="28"/>
        </w:rPr>
        <w:t>_________________ (наименование муниципального органа управления образованием)</w:t>
      </w:r>
      <w:r w:rsidRPr="00B165F6">
        <w:rPr>
          <w:rFonts w:ascii="Times New Roman" w:hAnsi="Times New Roman"/>
          <w:spacing w:val="1"/>
          <w:sz w:val="28"/>
          <w:szCs w:val="28"/>
        </w:rPr>
        <w:t>.</w:t>
      </w:r>
    </w:p>
    <w:p w:rsidR="00574DB0" w:rsidRPr="00DD6693" w:rsidRDefault="00574DB0" w:rsidP="00574DB0">
      <w:pPr>
        <w:ind w:right="-1" w:firstLine="709"/>
        <w:rPr>
          <w:rFonts w:ascii="Times New Roman" w:hAnsi="Times New Roman"/>
          <w:spacing w:val="1"/>
          <w:sz w:val="28"/>
          <w:szCs w:val="28"/>
        </w:rPr>
      </w:pPr>
      <w:r w:rsidRPr="00DD6693">
        <w:rPr>
          <w:rFonts w:ascii="Times New Roman" w:hAnsi="Times New Roman"/>
          <w:spacing w:val="1"/>
          <w:sz w:val="28"/>
          <w:szCs w:val="28"/>
        </w:rPr>
        <w:t xml:space="preserve">По письменному обращению должностные лица </w:t>
      </w:r>
      <w:r w:rsidRPr="00DD6693">
        <w:rPr>
          <w:sz w:val="28"/>
          <w:szCs w:val="28"/>
        </w:rPr>
        <w:t>_________________ (наименование муниципального органа управления образованием)</w:t>
      </w:r>
      <w:r w:rsidRPr="00DD6693">
        <w:rPr>
          <w:rFonts w:ascii="Times New Roman" w:hAnsi="Times New Roman"/>
          <w:spacing w:val="1"/>
          <w:sz w:val="28"/>
          <w:szCs w:val="28"/>
        </w:rPr>
        <w:t>, ответственные за предоставление муниципальной услуги, подробно</w:t>
      </w:r>
      <w:r w:rsidR="002857B7" w:rsidRPr="00DD6693">
        <w:rPr>
          <w:rFonts w:ascii="Times New Roman" w:hAnsi="Times New Roman"/>
          <w:spacing w:val="1"/>
          <w:sz w:val="28"/>
          <w:szCs w:val="28"/>
        </w:rPr>
        <w:t xml:space="preserve"> в письменной фор</w:t>
      </w:r>
      <w:r w:rsidR="00B165F6" w:rsidRPr="00DD6693">
        <w:rPr>
          <w:rFonts w:ascii="Times New Roman" w:hAnsi="Times New Roman"/>
          <w:spacing w:val="1"/>
          <w:sz w:val="28"/>
          <w:szCs w:val="28"/>
        </w:rPr>
        <w:t>ме разъясняют з</w:t>
      </w:r>
      <w:r w:rsidRPr="00DD6693">
        <w:rPr>
          <w:rFonts w:ascii="Times New Roman" w:hAnsi="Times New Roman"/>
          <w:spacing w:val="1"/>
          <w:sz w:val="28"/>
          <w:szCs w:val="28"/>
        </w:rPr>
        <w:t xml:space="preserve">аявителю порядок предоставления муниципальной услуги и вопросы, указанные в настоящем пункте Регламента, и в течение </w:t>
      </w:r>
      <w:r w:rsidR="002857B7" w:rsidRPr="00DD6693">
        <w:rPr>
          <w:rFonts w:ascii="Times New Roman" w:hAnsi="Times New Roman"/>
          <w:spacing w:val="1"/>
          <w:sz w:val="28"/>
          <w:szCs w:val="28"/>
        </w:rPr>
        <w:t>трех</w:t>
      </w:r>
      <w:r w:rsidRPr="00DD6693">
        <w:rPr>
          <w:rFonts w:ascii="Times New Roman" w:hAnsi="Times New Roman"/>
          <w:spacing w:val="1"/>
          <w:sz w:val="28"/>
          <w:szCs w:val="28"/>
        </w:rPr>
        <w:t xml:space="preserve"> рабочих дней со дня регистра</w:t>
      </w:r>
      <w:r w:rsidR="001A183D" w:rsidRPr="00DD6693">
        <w:rPr>
          <w:rFonts w:ascii="Times New Roman" w:hAnsi="Times New Roman"/>
          <w:spacing w:val="1"/>
          <w:sz w:val="28"/>
          <w:szCs w:val="28"/>
        </w:rPr>
        <w:t xml:space="preserve">ции обращения направляют ответ </w:t>
      </w:r>
      <w:r w:rsidR="00B165F6" w:rsidRPr="00DD6693">
        <w:rPr>
          <w:rFonts w:ascii="Times New Roman" w:hAnsi="Times New Roman"/>
          <w:spacing w:val="1"/>
          <w:sz w:val="28"/>
          <w:szCs w:val="28"/>
        </w:rPr>
        <w:t>з</w:t>
      </w:r>
      <w:r w:rsidRPr="00DD6693">
        <w:rPr>
          <w:rFonts w:ascii="Times New Roman" w:hAnsi="Times New Roman"/>
          <w:spacing w:val="1"/>
          <w:sz w:val="28"/>
          <w:szCs w:val="28"/>
        </w:rPr>
        <w:t>аявителю. Ответы даются на</w:t>
      </w:r>
      <w:r w:rsidR="00C9291C" w:rsidRPr="00DD6693">
        <w:rPr>
          <w:rFonts w:ascii="Times New Roman" w:hAnsi="Times New Roman"/>
          <w:spacing w:val="1"/>
          <w:sz w:val="28"/>
          <w:szCs w:val="28"/>
        </w:rPr>
        <w:t xml:space="preserve"> одном из</w:t>
      </w:r>
      <w:r w:rsidRPr="00DD6693">
        <w:rPr>
          <w:rFonts w:ascii="Times New Roman" w:hAnsi="Times New Roman"/>
          <w:spacing w:val="1"/>
          <w:sz w:val="28"/>
          <w:szCs w:val="28"/>
        </w:rPr>
        <w:t xml:space="preserve"> </w:t>
      </w:r>
      <w:r w:rsidR="00EF379D" w:rsidRPr="00DD6693">
        <w:rPr>
          <w:rFonts w:ascii="Times New Roman" w:hAnsi="Times New Roman"/>
          <w:spacing w:val="1"/>
          <w:sz w:val="28"/>
          <w:szCs w:val="28"/>
        </w:rPr>
        <w:t>государственных языках Республики Татарстан по выбору заявителя</w:t>
      </w:r>
      <w:r w:rsidRPr="00DD6693">
        <w:rPr>
          <w:rFonts w:ascii="Times New Roman" w:hAnsi="Times New Roman"/>
          <w:spacing w:val="1"/>
          <w:sz w:val="28"/>
          <w:szCs w:val="28"/>
        </w:rPr>
        <w:t>.</w:t>
      </w:r>
    </w:p>
    <w:p w:rsidR="0026268D" w:rsidRPr="005A7931" w:rsidRDefault="00440583" w:rsidP="0026268D">
      <w:pPr>
        <w:ind w:right="-1" w:firstLine="709"/>
        <w:rPr>
          <w:rFonts w:ascii="Times New Roman" w:hAnsi="Times New Roman"/>
          <w:spacing w:val="1"/>
          <w:sz w:val="28"/>
          <w:szCs w:val="28"/>
        </w:rPr>
      </w:pPr>
      <w:r w:rsidRPr="00DD6693">
        <w:rPr>
          <w:rFonts w:ascii="Times New Roman" w:hAnsi="Times New Roman"/>
          <w:spacing w:val="1"/>
          <w:sz w:val="28"/>
          <w:szCs w:val="28"/>
        </w:rPr>
        <w:t xml:space="preserve">1.3.5. </w:t>
      </w:r>
      <w:r w:rsidR="0026268D" w:rsidRPr="00DD6693">
        <w:rPr>
          <w:rFonts w:ascii="Times New Roman" w:hAnsi="Times New Roman"/>
          <w:spacing w:val="1"/>
          <w:sz w:val="28"/>
          <w:szCs w:val="28"/>
        </w:rPr>
        <w:t xml:space="preserve">Информация по вопросам предоставления муниципальной услуги размещается на официальном сайте </w:t>
      </w:r>
      <w:r w:rsidR="0026268D" w:rsidRPr="00DD6693">
        <w:rPr>
          <w:rFonts w:ascii="Times New Roman" w:hAnsi="Times New Roman" w:cs="Times New Roman"/>
          <w:sz w:val="28"/>
          <w:szCs w:val="28"/>
        </w:rPr>
        <w:t xml:space="preserve">_____________ (наименование муниципального </w:t>
      </w:r>
      <w:r w:rsidR="0026268D" w:rsidRPr="00DD6693">
        <w:rPr>
          <w:rFonts w:ascii="Times New Roman" w:hAnsi="Times New Roman" w:cs="Times New Roman"/>
          <w:sz w:val="28"/>
          <w:szCs w:val="28"/>
        </w:rPr>
        <w:lastRenderedPageBreak/>
        <w:t xml:space="preserve">органа управления образованием) </w:t>
      </w:r>
      <w:r w:rsidR="0026268D" w:rsidRPr="00DD6693">
        <w:rPr>
          <w:rFonts w:ascii="Times New Roman" w:hAnsi="Times New Roman"/>
          <w:spacing w:val="1"/>
          <w:sz w:val="28"/>
          <w:szCs w:val="28"/>
        </w:rPr>
        <w:t>и на информационных стендах в помещениях</w:t>
      </w:r>
      <w:r w:rsidR="0026268D" w:rsidRPr="006465C6">
        <w:rPr>
          <w:rFonts w:ascii="Times New Roman" w:hAnsi="Times New Roman"/>
          <w:spacing w:val="1"/>
          <w:sz w:val="28"/>
          <w:szCs w:val="28"/>
        </w:rPr>
        <w:t xml:space="preserve"> Организации для работы с заявителями.</w:t>
      </w:r>
    </w:p>
    <w:p w:rsidR="00440583" w:rsidRPr="005A7931" w:rsidRDefault="00440583" w:rsidP="00440583">
      <w:pPr>
        <w:ind w:right="-1" w:firstLine="709"/>
        <w:rPr>
          <w:rFonts w:ascii="Times New Roman" w:hAnsi="Times New Roman"/>
          <w:spacing w:val="1"/>
          <w:sz w:val="28"/>
          <w:szCs w:val="28"/>
        </w:rPr>
      </w:pPr>
      <w:r w:rsidRPr="004C6448">
        <w:rPr>
          <w:rFonts w:ascii="Times New Roman" w:hAnsi="Times New Roman"/>
          <w:spacing w:val="1"/>
          <w:sz w:val="28"/>
          <w:szCs w:val="28"/>
        </w:rPr>
        <w:t xml:space="preserve">Информация на государственных языках Республики Татарстан, размещаемая на информационных стендах и на официальном сайте муниципального района в информационно-телекоммуникационной сети «Интернет», включает сведения о муниципальной услуге, содержащиеся в пунктах 2.1, 2.3, 2.4, 2.5, 2.7, </w:t>
      </w:r>
      <w:r w:rsidR="00693BF6">
        <w:rPr>
          <w:rFonts w:ascii="Times New Roman" w:hAnsi="Times New Roman"/>
          <w:spacing w:val="1"/>
          <w:sz w:val="28"/>
          <w:szCs w:val="28"/>
        </w:rPr>
        <w:t xml:space="preserve">2.8, </w:t>
      </w:r>
      <w:r w:rsidRPr="004C6448">
        <w:rPr>
          <w:rFonts w:ascii="Times New Roman" w:hAnsi="Times New Roman"/>
          <w:spacing w:val="1"/>
          <w:sz w:val="28"/>
          <w:szCs w:val="28"/>
        </w:rPr>
        <w:t xml:space="preserve">2.9, 2.11, 5.1 </w:t>
      </w:r>
      <w:r w:rsidRPr="0026268D">
        <w:rPr>
          <w:rFonts w:ascii="Times New Roman" w:hAnsi="Times New Roman"/>
          <w:spacing w:val="1"/>
          <w:sz w:val="28"/>
          <w:szCs w:val="28"/>
        </w:rPr>
        <w:t>Регламента</w:t>
      </w:r>
      <w:r w:rsidR="0026268D" w:rsidRPr="0026268D">
        <w:rPr>
          <w:rFonts w:ascii="Times New Roman" w:hAnsi="Times New Roman"/>
          <w:spacing w:val="1"/>
          <w:sz w:val="28"/>
          <w:szCs w:val="28"/>
        </w:rPr>
        <w:t>;</w:t>
      </w:r>
      <w:r w:rsidRPr="0026268D">
        <w:rPr>
          <w:rFonts w:ascii="Times New Roman" w:hAnsi="Times New Roman"/>
          <w:spacing w:val="1"/>
          <w:sz w:val="28"/>
          <w:szCs w:val="28"/>
        </w:rPr>
        <w:t xml:space="preserve"> информацию о месте нахождения, справочных телефонах, времени работы </w:t>
      </w:r>
      <w:r w:rsidR="007A4A4F" w:rsidRPr="0026268D">
        <w:rPr>
          <w:rFonts w:ascii="Times New Roman" w:hAnsi="Times New Roman" w:cs="Times New Roman"/>
          <w:sz w:val="28"/>
          <w:szCs w:val="28"/>
        </w:rPr>
        <w:t>_____________</w:t>
      </w:r>
      <w:r w:rsidR="00E97935" w:rsidRPr="0026268D">
        <w:rPr>
          <w:rFonts w:ascii="Times New Roman" w:hAnsi="Times New Roman" w:cs="Times New Roman"/>
          <w:sz w:val="28"/>
          <w:szCs w:val="28"/>
        </w:rPr>
        <w:t>________________</w:t>
      </w:r>
      <w:r w:rsidR="007A4A4F" w:rsidRPr="0026268D">
        <w:rPr>
          <w:rFonts w:ascii="Times New Roman" w:hAnsi="Times New Roman" w:cs="Times New Roman"/>
          <w:sz w:val="28"/>
          <w:szCs w:val="28"/>
        </w:rPr>
        <w:t xml:space="preserve"> (наименование муниципального органа управления образованием),</w:t>
      </w:r>
      <w:r w:rsidR="002F796D" w:rsidRPr="0026268D">
        <w:rPr>
          <w:rFonts w:ascii="Times New Roman" w:hAnsi="Times New Roman"/>
          <w:spacing w:val="1"/>
          <w:sz w:val="28"/>
          <w:szCs w:val="28"/>
        </w:rPr>
        <w:t xml:space="preserve"> о графике приема </w:t>
      </w:r>
      <w:r w:rsidR="0026268D">
        <w:rPr>
          <w:rFonts w:ascii="Times New Roman" w:hAnsi="Times New Roman"/>
          <w:spacing w:val="1"/>
          <w:sz w:val="28"/>
          <w:szCs w:val="28"/>
        </w:rPr>
        <w:t xml:space="preserve">Организацией </w:t>
      </w:r>
      <w:r w:rsidR="002F796D" w:rsidRPr="0026268D">
        <w:rPr>
          <w:rFonts w:ascii="Times New Roman" w:hAnsi="Times New Roman"/>
          <w:spacing w:val="1"/>
          <w:sz w:val="28"/>
          <w:szCs w:val="28"/>
        </w:rPr>
        <w:t>З</w:t>
      </w:r>
      <w:r w:rsidRPr="0026268D">
        <w:rPr>
          <w:rFonts w:ascii="Times New Roman" w:hAnsi="Times New Roman"/>
          <w:spacing w:val="1"/>
          <w:sz w:val="28"/>
          <w:szCs w:val="28"/>
        </w:rPr>
        <w:t>аявлений</w:t>
      </w:r>
      <w:r w:rsidR="007E5CCD" w:rsidRPr="0026268D">
        <w:rPr>
          <w:rFonts w:ascii="Times New Roman" w:hAnsi="Times New Roman"/>
          <w:spacing w:val="1"/>
          <w:sz w:val="28"/>
          <w:szCs w:val="28"/>
        </w:rPr>
        <w:t xml:space="preserve"> </w:t>
      </w:r>
      <w:r w:rsidRPr="0026268D">
        <w:rPr>
          <w:rFonts w:ascii="Times New Roman" w:hAnsi="Times New Roman"/>
          <w:spacing w:val="1"/>
          <w:sz w:val="28"/>
          <w:szCs w:val="28"/>
        </w:rPr>
        <w:t>на предоставление муниципальной услуги</w:t>
      </w:r>
      <w:r w:rsidR="00A66586" w:rsidRPr="0026268D">
        <w:rPr>
          <w:rFonts w:ascii="Times New Roman" w:hAnsi="Times New Roman"/>
          <w:spacing w:val="1"/>
          <w:sz w:val="28"/>
          <w:szCs w:val="28"/>
        </w:rPr>
        <w:t xml:space="preserve"> (</w:t>
      </w:r>
      <w:hyperlink w:anchor="пр1" w:history="1">
        <w:r w:rsidR="00A66586" w:rsidRPr="004336EB">
          <w:rPr>
            <w:rStyle w:val="ac"/>
            <w:rFonts w:ascii="Times New Roman" w:hAnsi="Times New Roman"/>
            <w:spacing w:val="1"/>
            <w:sz w:val="28"/>
            <w:szCs w:val="28"/>
          </w:rPr>
          <w:t>Приложение 1</w:t>
        </w:r>
      </w:hyperlink>
      <w:r w:rsidR="00A66586" w:rsidRPr="0026268D">
        <w:rPr>
          <w:rFonts w:ascii="Times New Roman" w:hAnsi="Times New Roman"/>
          <w:spacing w:val="1"/>
          <w:sz w:val="28"/>
          <w:szCs w:val="28"/>
        </w:rPr>
        <w:t xml:space="preserve"> к Регламенту)</w:t>
      </w:r>
      <w:r w:rsidRPr="0026268D">
        <w:rPr>
          <w:rFonts w:ascii="Times New Roman" w:hAnsi="Times New Roman"/>
          <w:spacing w:val="1"/>
          <w:sz w:val="28"/>
          <w:szCs w:val="28"/>
        </w:rPr>
        <w:t>.</w:t>
      </w:r>
    </w:p>
    <w:p w:rsidR="00853EB0" w:rsidRDefault="00F375C1" w:rsidP="00B5034D">
      <w:pPr>
        <w:rPr>
          <w:rFonts w:ascii="Times New Roman" w:hAnsi="Times New Roman"/>
          <w:spacing w:val="1"/>
          <w:sz w:val="28"/>
          <w:szCs w:val="28"/>
        </w:rPr>
      </w:pPr>
      <w:r w:rsidRPr="00E97935">
        <w:rPr>
          <w:sz w:val="28"/>
          <w:szCs w:val="28"/>
        </w:rPr>
        <w:t>1.</w:t>
      </w:r>
      <w:r w:rsidR="007A4A4F" w:rsidRPr="00E97935">
        <w:rPr>
          <w:sz w:val="28"/>
          <w:szCs w:val="28"/>
        </w:rPr>
        <w:t>4</w:t>
      </w:r>
      <w:r w:rsidR="00B5034D" w:rsidRPr="00E97935">
        <w:rPr>
          <w:sz w:val="28"/>
          <w:szCs w:val="28"/>
        </w:rPr>
        <w:t xml:space="preserve">. </w:t>
      </w:r>
      <w:r w:rsidR="008F3E88" w:rsidRPr="00E97935">
        <w:rPr>
          <w:rFonts w:ascii="Times New Roman" w:hAnsi="Times New Roman"/>
          <w:spacing w:val="1"/>
          <w:sz w:val="28"/>
          <w:szCs w:val="28"/>
        </w:rPr>
        <w:t xml:space="preserve">Перечень нормативных правовых актов, регулирующих предоставление муниципальной услуги (с указанием реквизитов нормативных правовых актов и источников их официального опубликования), размещен на официальном сайте </w:t>
      </w:r>
      <w:r w:rsidR="00853EB0" w:rsidRPr="00E97935">
        <w:rPr>
          <w:sz w:val="28"/>
          <w:szCs w:val="28"/>
        </w:rPr>
        <w:t>________________</w:t>
      </w:r>
      <w:r w:rsidR="005E4545" w:rsidRPr="00E97935">
        <w:rPr>
          <w:sz w:val="28"/>
          <w:szCs w:val="28"/>
        </w:rPr>
        <w:t>_ (</w:t>
      </w:r>
      <w:r w:rsidR="00853EB0" w:rsidRPr="00E97935">
        <w:rPr>
          <w:sz w:val="28"/>
          <w:szCs w:val="28"/>
        </w:rPr>
        <w:t xml:space="preserve">наименование муниципального органа управления образованием) </w:t>
      </w:r>
      <w:r w:rsidR="008F3E88" w:rsidRPr="00E97935">
        <w:rPr>
          <w:rFonts w:ascii="Times New Roman" w:hAnsi="Times New Roman"/>
          <w:spacing w:val="1"/>
          <w:sz w:val="28"/>
          <w:szCs w:val="28"/>
        </w:rPr>
        <w:t>в информационно-телекоммуникационной сети «Интернет», в Республиканском реестре.</w:t>
      </w:r>
    </w:p>
    <w:p w:rsidR="00853EB0" w:rsidRPr="005A7931" w:rsidRDefault="00853EB0" w:rsidP="00853EB0">
      <w:pPr>
        <w:ind w:right="-1" w:firstLine="709"/>
        <w:rPr>
          <w:rFonts w:ascii="Times New Roman" w:hAnsi="Times New Roman"/>
          <w:spacing w:val="1"/>
          <w:sz w:val="28"/>
          <w:szCs w:val="28"/>
        </w:rPr>
      </w:pPr>
      <w:r w:rsidRPr="00E97935">
        <w:rPr>
          <w:rFonts w:ascii="Times New Roman" w:hAnsi="Times New Roman"/>
          <w:spacing w:val="1"/>
          <w:sz w:val="28"/>
          <w:szCs w:val="28"/>
        </w:rPr>
        <w:t xml:space="preserve">Текст </w:t>
      </w:r>
      <w:r w:rsidR="007A4A4F" w:rsidRPr="00E97935">
        <w:rPr>
          <w:rFonts w:ascii="Times New Roman" w:hAnsi="Times New Roman"/>
          <w:spacing w:val="1"/>
          <w:sz w:val="28"/>
          <w:szCs w:val="28"/>
        </w:rPr>
        <w:t>Р</w:t>
      </w:r>
      <w:r w:rsidRPr="00E97935">
        <w:rPr>
          <w:rFonts w:ascii="Times New Roman" w:hAnsi="Times New Roman"/>
          <w:spacing w:val="1"/>
          <w:sz w:val="28"/>
          <w:szCs w:val="28"/>
        </w:rPr>
        <w:t xml:space="preserve">егламента в действующей редакции подлежит размещению на официальном сайте </w:t>
      </w:r>
      <w:r w:rsidRPr="00E97935">
        <w:rPr>
          <w:sz w:val="28"/>
          <w:szCs w:val="28"/>
        </w:rPr>
        <w:t xml:space="preserve">_________________ (наименование муниципального органа управления образованием) </w:t>
      </w:r>
      <w:r w:rsidRPr="00E97935">
        <w:rPr>
          <w:rFonts w:ascii="Times New Roman" w:hAnsi="Times New Roman"/>
          <w:spacing w:val="1"/>
          <w:sz w:val="28"/>
          <w:szCs w:val="28"/>
        </w:rPr>
        <w:t>в информационно-телекоммуникационной сети «Интернет», в Республиканском реестре</w:t>
      </w:r>
      <w:r w:rsidR="00BB035A" w:rsidRPr="00E97935">
        <w:rPr>
          <w:rFonts w:ascii="Times New Roman" w:hAnsi="Times New Roman"/>
          <w:spacing w:val="1"/>
          <w:sz w:val="28"/>
          <w:szCs w:val="28"/>
        </w:rPr>
        <w:t xml:space="preserve">, на Едином </w:t>
      </w:r>
      <w:r w:rsidR="008450A9" w:rsidRPr="00E97935">
        <w:rPr>
          <w:rFonts w:ascii="Times New Roman" w:hAnsi="Times New Roman"/>
          <w:spacing w:val="1"/>
          <w:sz w:val="28"/>
          <w:szCs w:val="28"/>
        </w:rPr>
        <w:t xml:space="preserve">портале </w:t>
      </w:r>
      <w:r w:rsidR="00BB035A" w:rsidRPr="00E97935">
        <w:rPr>
          <w:rFonts w:ascii="Times New Roman" w:hAnsi="Times New Roman"/>
          <w:spacing w:val="1"/>
          <w:sz w:val="28"/>
          <w:szCs w:val="28"/>
        </w:rPr>
        <w:t>и Республиканском портал</w:t>
      </w:r>
      <w:r w:rsidR="008450A9" w:rsidRPr="00E97935">
        <w:rPr>
          <w:rFonts w:ascii="Times New Roman" w:hAnsi="Times New Roman"/>
          <w:spacing w:val="1"/>
          <w:sz w:val="28"/>
          <w:szCs w:val="28"/>
        </w:rPr>
        <w:t>е</w:t>
      </w:r>
      <w:r w:rsidR="00BB035A" w:rsidRPr="00E97935">
        <w:rPr>
          <w:rFonts w:ascii="Times New Roman" w:hAnsi="Times New Roman"/>
          <w:spacing w:val="1"/>
          <w:sz w:val="28"/>
          <w:szCs w:val="28"/>
        </w:rPr>
        <w:t>.</w:t>
      </w:r>
    </w:p>
    <w:p w:rsidR="00853EB0" w:rsidRPr="00FF0BAC" w:rsidRDefault="008F3E88" w:rsidP="00853EB0">
      <w:pPr>
        <w:ind w:right="-1" w:firstLine="709"/>
        <w:rPr>
          <w:rFonts w:ascii="Times New Roman" w:hAnsi="Times New Roman"/>
          <w:sz w:val="28"/>
          <w:szCs w:val="28"/>
        </w:rPr>
      </w:pPr>
      <w:r>
        <w:rPr>
          <w:sz w:val="28"/>
          <w:szCs w:val="28"/>
        </w:rPr>
        <w:t>1.</w:t>
      </w:r>
      <w:r w:rsidR="008D56AC">
        <w:rPr>
          <w:sz w:val="28"/>
          <w:szCs w:val="28"/>
        </w:rPr>
        <w:t>5</w:t>
      </w:r>
      <w:r>
        <w:rPr>
          <w:sz w:val="28"/>
          <w:szCs w:val="28"/>
        </w:rPr>
        <w:t xml:space="preserve">. </w:t>
      </w:r>
      <w:r w:rsidR="00853EB0" w:rsidRPr="00FF0BAC">
        <w:rPr>
          <w:rFonts w:ascii="Times New Roman" w:hAnsi="Times New Roman"/>
          <w:sz w:val="28"/>
          <w:szCs w:val="28"/>
        </w:rPr>
        <w:t>В Регламенте используются следующие термины и определения:</w:t>
      </w:r>
    </w:p>
    <w:p w:rsidR="00680355" w:rsidRPr="00FF0BAC" w:rsidRDefault="00255164" w:rsidP="00853EB0">
      <w:pPr>
        <w:tabs>
          <w:tab w:val="left" w:pos="600"/>
          <w:tab w:val="left" w:pos="6810"/>
        </w:tabs>
        <w:ind w:right="-1" w:firstLine="709"/>
        <w:rPr>
          <w:rFonts w:ascii="Times New Roman" w:hAnsi="Times New Roman"/>
          <w:sz w:val="28"/>
          <w:szCs w:val="28"/>
        </w:rPr>
      </w:pPr>
      <w:bookmarkStart w:id="5" w:name="_Hlk40972604"/>
      <w:r w:rsidRPr="00FF0BAC">
        <w:rPr>
          <w:rFonts w:ascii="Times New Roman" w:hAnsi="Times New Roman"/>
          <w:sz w:val="28"/>
          <w:szCs w:val="28"/>
        </w:rPr>
        <w:t xml:space="preserve">Заявка </w:t>
      </w:r>
      <w:r w:rsidR="00981D6A" w:rsidRPr="00FF0BAC">
        <w:rPr>
          <w:rFonts w:ascii="Times New Roman" w:hAnsi="Times New Roman"/>
          <w:sz w:val="28"/>
          <w:szCs w:val="28"/>
        </w:rPr>
        <w:t xml:space="preserve">(электронная Заявка) </w:t>
      </w:r>
      <w:r w:rsidRPr="00FF0BAC">
        <w:rPr>
          <w:rFonts w:ascii="Times New Roman" w:hAnsi="Times New Roman"/>
          <w:sz w:val="28"/>
          <w:szCs w:val="28"/>
        </w:rPr>
        <w:t xml:space="preserve">– </w:t>
      </w:r>
      <w:r w:rsidR="00981D6A" w:rsidRPr="00FF0BAC">
        <w:rPr>
          <w:rFonts w:ascii="Times New Roman" w:hAnsi="Times New Roman"/>
          <w:sz w:val="28"/>
          <w:szCs w:val="28"/>
        </w:rPr>
        <w:t xml:space="preserve">интерактивный </w:t>
      </w:r>
      <w:r w:rsidRPr="00FF0BAC">
        <w:rPr>
          <w:rFonts w:ascii="Times New Roman" w:hAnsi="Times New Roman"/>
          <w:sz w:val="28"/>
          <w:szCs w:val="28"/>
        </w:rPr>
        <w:t>электронный документ, подписанный простой электронной подписью</w:t>
      </w:r>
      <w:r w:rsidR="00680355" w:rsidRPr="00FF0BAC">
        <w:rPr>
          <w:rFonts w:ascii="Times New Roman" w:hAnsi="Times New Roman"/>
          <w:sz w:val="28"/>
          <w:szCs w:val="28"/>
        </w:rPr>
        <w:t xml:space="preserve"> </w:t>
      </w:r>
      <w:r w:rsidRPr="00FF0BAC">
        <w:rPr>
          <w:rFonts w:ascii="Times New Roman" w:hAnsi="Times New Roman"/>
          <w:sz w:val="28"/>
          <w:szCs w:val="28"/>
        </w:rPr>
        <w:t xml:space="preserve">и переданный </w:t>
      </w:r>
      <w:r w:rsidR="00680355" w:rsidRPr="00FF0BAC">
        <w:rPr>
          <w:rFonts w:ascii="Times New Roman" w:hAnsi="Times New Roman"/>
          <w:sz w:val="28"/>
          <w:szCs w:val="28"/>
        </w:rPr>
        <w:t xml:space="preserve">Организациям </w:t>
      </w:r>
      <w:r w:rsidRPr="00FF0BAC">
        <w:rPr>
          <w:rFonts w:ascii="Times New Roman" w:hAnsi="Times New Roman"/>
          <w:sz w:val="28"/>
          <w:szCs w:val="28"/>
        </w:rPr>
        <w:t>посредством АИС «Навигатор»</w:t>
      </w:r>
      <w:r w:rsidR="00680355" w:rsidRPr="00FF0BAC">
        <w:rPr>
          <w:rFonts w:ascii="Times New Roman" w:hAnsi="Times New Roman"/>
          <w:sz w:val="28"/>
          <w:szCs w:val="28"/>
        </w:rPr>
        <w:t>;</w:t>
      </w:r>
    </w:p>
    <w:p w:rsidR="00A1648E" w:rsidRPr="00FF0BAC" w:rsidRDefault="00A1648E" w:rsidP="00853EB0">
      <w:pPr>
        <w:tabs>
          <w:tab w:val="left" w:pos="600"/>
          <w:tab w:val="left" w:pos="6810"/>
        </w:tabs>
        <w:ind w:right="-1" w:firstLine="709"/>
        <w:rPr>
          <w:rFonts w:ascii="Times New Roman" w:hAnsi="Times New Roman"/>
          <w:sz w:val="28"/>
          <w:szCs w:val="28"/>
        </w:rPr>
      </w:pPr>
      <w:r w:rsidRPr="00FF0BAC">
        <w:rPr>
          <w:rFonts w:ascii="Times New Roman" w:hAnsi="Times New Roman"/>
          <w:sz w:val="28"/>
          <w:szCs w:val="28"/>
        </w:rPr>
        <w:t>логин – идентификатор Заявителя, представляющий собой буквенно-цифровую последовательность символов;</w:t>
      </w:r>
    </w:p>
    <w:p w:rsidR="00A1648E" w:rsidRPr="00FF0BAC" w:rsidRDefault="00A1648E" w:rsidP="00853EB0">
      <w:pPr>
        <w:tabs>
          <w:tab w:val="left" w:pos="600"/>
          <w:tab w:val="left" w:pos="6810"/>
        </w:tabs>
        <w:ind w:right="-1" w:firstLine="709"/>
        <w:rPr>
          <w:rFonts w:ascii="Times New Roman" w:hAnsi="Times New Roman"/>
          <w:sz w:val="28"/>
          <w:szCs w:val="28"/>
        </w:rPr>
      </w:pPr>
      <w:r w:rsidRPr="00FF0BAC">
        <w:rPr>
          <w:rFonts w:ascii="Times New Roman" w:hAnsi="Times New Roman"/>
          <w:sz w:val="28"/>
          <w:szCs w:val="28"/>
        </w:rPr>
        <w:t>пароль – секретная информация, соответствующая логину Заявителя, буквенно-цифровую последовательность символов;</w:t>
      </w:r>
    </w:p>
    <w:p w:rsidR="00255164" w:rsidRPr="00FF0BAC" w:rsidRDefault="00680355" w:rsidP="00853EB0">
      <w:pPr>
        <w:tabs>
          <w:tab w:val="left" w:pos="600"/>
          <w:tab w:val="left" w:pos="6810"/>
        </w:tabs>
        <w:ind w:right="-1" w:firstLine="709"/>
        <w:rPr>
          <w:rFonts w:ascii="Times New Roman" w:hAnsi="Times New Roman"/>
          <w:sz w:val="28"/>
          <w:szCs w:val="28"/>
        </w:rPr>
      </w:pPr>
      <w:r w:rsidRPr="00FF0BAC">
        <w:rPr>
          <w:rFonts w:ascii="Times New Roman" w:hAnsi="Times New Roman"/>
          <w:sz w:val="28"/>
          <w:szCs w:val="28"/>
        </w:rPr>
        <w:t>простая электронная подпись – электронная подпись, которая посредством использования логина и пароля (при условии подтверждения личности Заявителя путем предоставления последним подтверждающих документов в бумажном виде Организации)</w:t>
      </w:r>
      <w:r w:rsidR="002475D9">
        <w:rPr>
          <w:rFonts w:ascii="Times New Roman" w:hAnsi="Times New Roman"/>
          <w:sz w:val="28"/>
          <w:szCs w:val="28"/>
        </w:rPr>
        <w:t xml:space="preserve"> подтверждает факт формирования электронной подписи Заявителем</w:t>
      </w:r>
      <w:r w:rsidRPr="00FF0BAC">
        <w:rPr>
          <w:rFonts w:ascii="Times New Roman" w:hAnsi="Times New Roman"/>
          <w:sz w:val="28"/>
          <w:szCs w:val="28"/>
        </w:rPr>
        <w:t>;</w:t>
      </w:r>
      <w:r w:rsidR="00255164" w:rsidRPr="00FF0BAC">
        <w:rPr>
          <w:rFonts w:ascii="Times New Roman" w:hAnsi="Times New Roman"/>
          <w:sz w:val="28"/>
          <w:szCs w:val="28"/>
        </w:rPr>
        <w:t xml:space="preserve"> </w:t>
      </w:r>
    </w:p>
    <w:bookmarkEnd w:id="5"/>
    <w:p w:rsidR="00853EB0" w:rsidRPr="00FF0BAC" w:rsidRDefault="00853EB0" w:rsidP="00853EB0">
      <w:pPr>
        <w:tabs>
          <w:tab w:val="left" w:pos="600"/>
          <w:tab w:val="left" w:pos="6810"/>
        </w:tabs>
        <w:ind w:right="-1" w:firstLine="709"/>
        <w:rPr>
          <w:rFonts w:ascii="Times New Roman" w:hAnsi="Times New Roman"/>
          <w:sz w:val="28"/>
          <w:szCs w:val="28"/>
        </w:rPr>
      </w:pPr>
      <w:r w:rsidRPr="00FF0BAC">
        <w:rPr>
          <w:rFonts w:ascii="Times New Roman" w:hAnsi="Times New Roman"/>
          <w:sz w:val="28"/>
          <w:szCs w:val="28"/>
        </w:rPr>
        <w:t xml:space="preserve">техническая ошибка </w:t>
      </w:r>
      <w:r w:rsidR="0030274E">
        <w:rPr>
          <w:rFonts w:ascii="Times New Roman" w:hAnsi="Times New Roman"/>
          <w:sz w:val="28"/>
          <w:szCs w:val="28"/>
        </w:rPr>
        <w:t>–</w:t>
      </w:r>
      <w:r w:rsidRPr="00FF0BAC">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126630" w:rsidRPr="00FF0BAC" w:rsidRDefault="00126630" w:rsidP="005E23C5">
      <w:pPr>
        <w:pStyle w:val="Default"/>
        <w:ind w:firstLine="708"/>
        <w:jc w:val="both"/>
        <w:rPr>
          <w:sz w:val="28"/>
          <w:szCs w:val="28"/>
        </w:rPr>
      </w:pPr>
      <w:r w:rsidRPr="00FF0BAC">
        <w:rPr>
          <w:sz w:val="28"/>
          <w:szCs w:val="28"/>
        </w:rPr>
        <w:t xml:space="preserve">АИС «Навигатор» (Портал) – автоматизированная информационная система </w:t>
      </w:r>
      <w:r w:rsidR="00643A8C" w:rsidRPr="00FF0BAC">
        <w:rPr>
          <w:sz w:val="28"/>
          <w:szCs w:val="28"/>
        </w:rPr>
        <w:t xml:space="preserve">«Навигатор дополнительного образования детей </w:t>
      </w:r>
      <w:r w:rsidRPr="00FF0BAC">
        <w:rPr>
          <w:sz w:val="28"/>
          <w:szCs w:val="28"/>
        </w:rPr>
        <w:t>Республики Татарстан</w:t>
      </w:r>
      <w:r w:rsidR="00643A8C" w:rsidRPr="00FF0BAC">
        <w:rPr>
          <w:sz w:val="28"/>
          <w:szCs w:val="28"/>
        </w:rPr>
        <w:t xml:space="preserve">», региональный интернет-портал, позволяющий осуществлять </w:t>
      </w:r>
      <w:r w:rsidR="00643A8C" w:rsidRPr="00FF0BAC">
        <w:rPr>
          <w:color w:val="auto"/>
          <w:sz w:val="28"/>
          <w:szCs w:val="28"/>
        </w:rPr>
        <w:t>запись в кружки и секции, принимать решения по управлению сферой дополнительного образования, основанные на данных, обрабатываемых информационной системой</w:t>
      </w:r>
      <w:r w:rsidR="00C2450A">
        <w:rPr>
          <w:color w:val="auto"/>
          <w:sz w:val="28"/>
          <w:szCs w:val="28"/>
        </w:rPr>
        <w:t>;</w:t>
      </w:r>
      <w:r w:rsidRPr="00FF0BAC">
        <w:rPr>
          <w:sz w:val="28"/>
          <w:szCs w:val="28"/>
        </w:rPr>
        <w:t xml:space="preserve"> </w:t>
      </w:r>
    </w:p>
    <w:p w:rsidR="00853EB0" w:rsidRPr="00CD212A" w:rsidRDefault="00853EB0" w:rsidP="00853EB0">
      <w:pPr>
        <w:ind w:right="-1" w:firstLine="709"/>
        <w:rPr>
          <w:rFonts w:ascii="Times New Roman" w:hAnsi="Times New Roman"/>
          <w:sz w:val="28"/>
          <w:szCs w:val="28"/>
        </w:rPr>
      </w:pPr>
      <w:r w:rsidRPr="00CD212A">
        <w:rPr>
          <w:rFonts w:ascii="Times New Roman" w:hAnsi="Times New Roman"/>
          <w:sz w:val="28"/>
          <w:szCs w:val="28"/>
        </w:rPr>
        <w:t xml:space="preserve">ЕСИА – Единая система идентификации и аутентификации в инфраструктуре, обеспечивающей информационно-технологическое взаимодействие </w:t>
      </w:r>
      <w:r w:rsidRPr="00CD212A">
        <w:rPr>
          <w:rFonts w:ascii="Times New Roman" w:hAnsi="Times New Roman"/>
          <w:sz w:val="28"/>
          <w:szCs w:val="28"/>
        </w:rPr>
        <w:lastRenderedPageBreak/>
        <w:t>информационных систем, используемых для предоставления государственных и муниципальных услуг в электронной форме</w:t>
      </w:r>
      <w:r w:rsidR="00CD212A" w:rsidRPr="00CD212A">
        <w:rPr>
          <w:rFonts w:ascii="Times New Roman" w:hAnsi="Times New Roman"/>
          <w:sz w:val="28"/>
          <w:szCs w:val="28"/>
        </w:rPr>
        <w:t>;</w:t>
      </w:r>
    </w:p>
    <w:p w:rsidR="00853EB0" w:rsidRPr="00CD212A" w:rsidRDefault="00853EB0" w:rsidP="00853EB0">
      <w:pPr>
        <w:ind w:right="-1" w:firstLine="709"/>
        <w:rPr>
          <w:rFonts w:ascii="Times New Roman" w:hAnsi="Times New Roman"/>
          <w:sz w:val="28"/>
          <w:szCs w:val="28"/>
        </w:rPr>
      </w:pPr>
      <w:r w:rsidRPr="00CD212A">
        <w:rPr>
          <w:rFonts w:ascii="Times New Roman" w:hAnsi="Times New Roman"/>
          <w:sz w:val="28"/>
          <w:szCs w:val="28"/>
        </w:rPr>
        <w:t>Федеральная государственная информационная система, обеспечивающая санкционированный доступ участников информационного взаимодействия (граждан-заявителей и должностных лиц органов исполнительной власти и органов местного самоуправления) к информации, содержащейся в государственных информационных системах и иных информационных системах;</w:t>
      </w:r>
    </w:p>
    <w:p w:rsidR="00853EB0" w:rsidRDefault="00853EB0" w:rsidP="00853EB0">
      <w:pPr>
        <w:ind w:right="-1" w:firstLine="709"/>
        <w:rPr>
          <w:rFonts w:ascii="Times New Roman" w:hAnsi="Times New Roman"/>
          <w:sz w:val="28"/>
          <w:szCs w:val="28"/>
        </w:rPr>
      </w:pPr>
      <w:r w:rsidRPr="00C2450A">
        <w:rPr>
          <w:rFonts w:ascii="Times New Roman" w:hAnsi="Times New Roman"/>
          <w:sz w:val="28"/>
          <w:szCs w:val="28"/>
        </w:rPr>
        <w:t xml:space="preserve">МФЦ </w:t>
      </w:r>
      <w:r w:rsidR="009C418B" w:rsidRPr="00C2450A">
        <w:rPr>
          <w:rFonts w:ascii="Times New Roman" w:hAnsi="Times New Roman"/>
          <w:sz w:val="28"/>
          <w:szCs w:val="28"/>
        </w:rPr>
        <w:t>–</w:t>
      </w:r>
      <w:r w:rsidRPr="00C2450A">
        <w:rPr>
          <w:rFonts w:ascii="Times New Roman" w:hAnsi="Times New Roman"/>
          <w:sz w:val="28"/>
          <w:szCs w:val="28"/>
        </w:rPr>
        <w:t xml:space="preserve"> Государственное бюджетное учреждение «Многофункциональный центр предоставления государственных и муниципальных услуг в Республике Татарстан»;</w:t>
      </w:r>
    </w:p>
    <w:p w:rsidR="00D643E1" w:rsidRDefault="00D643E1" w:rsidP="00853EB0">
      <w:pPr>
        <w:ind w:right="-1" w:firstLine="709"/>
        <w:rPr>
          <w:rFonts w:ascii="Times New Roman" w:hAnsi="Times New Roman"/>
          <w:sz w:val="28"/>
          <w:szCs w:val="28"/>
        </w:rPr>
      </w:pPr>
      <w:r w:rsidRPr="0024383B">
        <w:rPr>
          <w:rFonts w:ascii="Times New Roman" w:hAnsi="Times New Roman"/>
          <w:sz w:val="28"/>
          <w:szCs w:val="28"/>
        </w:rPr>
        <w:t xml:space="preserve">Республиканский портал </w:t>
      </w:r>
      <w:r w:rsidR="00474F9A" w:rsidRPr="0024383B">
        <w:rPr>
          <w:rFonts w:ascii="Times New Roman" w:hAnsi="Times New Roman"/>
          <w:sz w:val="28"/>
          <w:szCs w:val="28"/>
        </w:rPr>
        <w:t xml:space="preserve">(портал государственных и муниципальных услуг Республики Татарстан) </w:t>
      </w:r>
      <w:r w:rsidR="00214424" w:rsidRPr="0024383B">
        <w:rPr>
          <w:rFonts w:ascii="Times New Roman" w:hAnsi="Times New Roman"/>
          <w:sz w:val="28"/>
          <w:szCs w:val="28"/>
        </w:rPr>
        <w:t>– информационная система, входящая в инфраструктуру Государственного информационного Центра Республики Татарстан в соответствии с положением о Государственном информационном центре Республики Татарстан, утвержденным постановлением Кабинета Министров Республики Татарстан от 28</w:t>
      </w:r>
      <w:r w:rsidR="00CC7D53" w:rsidRPr="0024383B">
        <w:rPr>
          <w:rFonts w:ascii="Times New Roman" w:hAnsi="Times New Roman"/>
          <w:sz w:val="28"/>
          <w:szCs w:val="28"/>
        </w:rPr>
        <w:t>.10.</w:t>
      </w:r>
      <w:r w:rsidR="00214424" w:rsidRPr="0024383B">
        <w:rPr>
          <w:rFonts w:ascii="Times New Roman" w:hAnsi="Times New Roman"/>
          <w:sz w:val="28"/>
          <w:szCs w:val="28"/>
        </w:rPr>
        <w:t xml:space="preserve">2010 </w:t>
      </w:r>
      <w:r w:rsidR="00CC7D53" w:rsidRPr="0024383B">
        <w:rPr>
          <w:rFonts w:ascii="Times New Roman" w:hAnsi="Times New Roman"/>
          <w:sz w:val="28"/>
          <w:szCs w:val="28"/>
        </w:rPr>
        <w:t>№</w:t>
      </w:r>
      <w:r w:rsidR="00214424" w:rsidRPr="0024383B">
        <w:rPr>
          <w:rFonts w:ascii="Times New Roman" w:hAnsi="Times New Roman"/>
          <w:sz w:val="28"/>
          <w:szCs w:val="28"/>
        </w:rPr>
        <w:t xml:space="preserve"> 864, выраженная в виде программ для ЭВМ, базы (баз) данных и иных результатов интеллектуальной деятельности.</w:t>
      </w:r>
    </w:p>
    <w:p w:rsidR="00853EB0" w:rsidRPr="0025739A" w:rsidRDefault="00DE491E" w:rsidP="00853EB0">
      <w:pPr>
        <w:ind w:right="-1" w:firstLine="709"/>
        <w:rPr>
          <w:rFonts w:ascii="Times New Roman" w:hAnsi="Times New Roman"/>
          <w:sz w:val="28"/>
          <w:szCs w:val="28"/>
        </w:rPr>
      </w:pPr>
      <w:r>
        <w:rPr>
          <w:rFonts w:ascii="Times New Roman" w:hAnsi="Times New Roman"/>
          <w:sz w:val="28"/>
          <w:szCs w:val="28"/>
        </w:rPr>
        <w:t>В Регламенте под З</w:t>
      </w:r>
      <w:r w:rsidR="00853EB0" w:rsidRPr="0025739A">
        <w:rPr>
          <w:rFonts w:ascii="Times New Roman" w:hAnsi="Times New Roman"/>
          <w:sz w:val="28"/>
          <w:szCs w:val="28"/>
        </w:rPr>
        <w:t xml:space="preserve">аявлением о предоставлении муниципальной услуги (далее </w:t>
      </w:r>
      <w:r w:rsidR="00D643E1">
        <w:rPr>
          <w:rFonts w:ascii="Times New Roman" w:hAnsi="Times New Roman"/>
          <w:sz w:val="28"/>
          <w:szCs w:val="28"/>
        </w:rPr>
        <w:t>–</w:t>
      </w:r>
      <w:r w:rsidR="00853EB0" w:rsidRPr="0025739A">
        <w:rPr>
          <w:rFonts w:ascii="Times New Roman" w:hAnsi="Times New Roman"/>
          <w:sz w:val="28"/>
          <w:szCs w:val="28"/>
        </w:rPr>
        <w:t xml:space="preserve"> </w:t>
      </w:r>
      <w:r w:rsidR="00126630" w:rsidRPr="0025739A">
        <w:rPr>
          <w:rFonts w:ascii="Times New Roman" w:hAnsi="Times New Roman"/>
          <w:sz w:val="28"/>
          <w:szCs w:val="28"/>
        </w:rPr>
        <w:t>З</w:t>
      </w:r>
      <w:r w:rsidR="00853EB0" w:rsidRPr="0025739A">
        <w:rPr>
          <w:rFonts w:ascii="Times New Roman" w:hAnsi="Times New Roman"/>
          <w:sz w:val="28"/>
          <w:szCs w:val="28"/>
        </w:rPr>
        <w:t xml:space="preserve">аявление) понимается запрос о предоставлении муниципальной услуги, поданный в соответствии с пунктом 3 статьи 2 Федерального закона от 27.07.2010 </w:t>
      </w:r>
      <w:r w:rsidR="00D643E1">
        <w:rPr>
          <w:rFonts w:ascii="Times New Roman" w:hAnsi="Times New Roman"/>
          <w:sz w:val="28"/>
          <w:szCs w:val="28"/>
        </w:rPr>
        <w:t xml:space="preserve"> </w:t>
      </w:r>
      <w:r w:rsidR="00853EB0" w:rsidRPr="0025739A">
        <w:rPr>
          <w:rFonts w:ascii="Times New Roman" w:hAnsi="Times New Roman"/>
          <w:sz w:val="28"/>
          <w:szCs w:val="28"/>
        </w:rPr>
        <w:t>№</w:t>
      </w:r>
      <w:r w:rsidR="00BB035A" w:rsidRPr="0025739A">
        <w:rPr>
          <w:rFonts w:ascii="Times New Roman" w:hAnsi="Times New Roman"/>
          <w:sz w:val="28"/>
          <w:szCs w:val="28"/>
        </w:rPr>
        <w:t xml:space="preserve"> </w:t>
      </w:r>
      <w:r w:rsidR="00853EB0" w:rsidRPr="0025739A">
        <w:rPr>
          <w:rFonts w:ascii="Times New Roman" w:hAnsi="Times New Roman"/>
          <w:sz w:val="28"/>
          <w:szCs w:val="28"/>
        </w:rPr>
        <w:t>210-ФЗ «Об организации предоставления государственных и муниципальных услуг» (далее – Федеральный закон №</w:t>
      </w:r>
      <w:r w:rsidR="00BB035A" w:rsidRPr="0025739A">
        <w:rPr>
          <w:rFonts w:ascii="Times New Roman" w:hAnsi="Times New Roman"/>
          <w:sz w:val="28"/>
          <w:szCs w:val="28"/>
        </w:rPr>
        <w:t xml:space="preserve"> </w:t>
      </w:r>
      <w:r w:rsidR="00853EB0" w:rsidRPr="0025739A">
        <w:rPr>
          <w:rFonts w:ascii="Times New Roman" w:hAnsi="Times New Roman"/>
          <w:sz w:val="28"/>
          <w:szCs w:val="28"/>
        </w:rPr>
        <w:t>210-ФЗ).</w:t>
      </w:r>
    </w:p>
    <w:p w:rsidR="00564825" w:rsidRPr="004D5156" w:rsidRDefault="00564825" w:rsidP="00A375E7">
      <w:pPr>
        <w:pStyle w:val="1"/>
        <w:rPr>
          <w:sz w:val="28"/>
          <w:szCs w:val="28"/>
        </w:rPr>
      </w:pPr>
    </w:p>
    <w:p w:rsidR="00A375E7" w:rsidRPr="0025739A" w:rsidRDefault="00A375E7" w:rsidP="00A375E7">
      <w:pPr>
        <w:pStyle w:val="1"/>
        <w:rPr>
          <w:sz w:val="28"/>
          <w:szCs w:val="28"/>
        </w:rPr>
      </w:pPr>
      <w:r w:rsidRPr="0025739A">
        <w:rPr>
          <w:sz w:val="28"/>
          <w:szCs w:val="28"/>
        </w:rPr>
        <w:t>II. Стандарт предоставления муниципальной услуги</w:t>
      </w:r>
    </w:p>
    <w:p w:rsidR="00A375E7" w:rsidRDefault="00A375E7" w:rsidP="00853EB0">
      <w:pPr>
        <w:ind w:right="-1" w:firstLine="709"/>
        <w:rPr>
          <w:rFonts w:ascii="Times New Roman" w:hAnsi="Times New Roman"/>
          <w:sz w:val="28"/>
          <w:szCs w:val="28"/>
        </w:rPr>
      </w:pPr>
    </w:p>
    <w:p w:rsidR="00922A77" w:rsidRDefault="00A20252" w:rsidP="00853EB0">
      <w:pPr>
        <w:ind w:right="-1" w:firstLine="709"/>
        <w:rPr>
          <w:rFonts w:ascii="Times New Roman" w:hAnsi="Times New Roman" w:cs="Times New Roman"/>
          <w:sz w:val="28"/>
          <w:szCs w:val="28"/>
        </w:rPr>
      </w:pPr>
      <w:r w:rsidRPr="00F13E2E">
        <w:rPr>
          <w:rFonts w:ascii="Times New Roman" w:hAnsi="Times New Roman" w:cs="Times New Roman"/>
          <w:sz w:val="28"/>
          <w:szCs w:val="28"/>
        </w:rPr>
        <w:t>2.1. Наименование муниципальной услуги</w:t>
      </w:r>
      <w:r>
        <w:rPr>
          <w:rFonts w:ascii="Times New Roman" w:hAnsi="Times New Roman" w:cs="Times New Roman"/>
          <w:sz w:val="28"/>
          <w:szCs w:val="28"/>
        </w:rPr>
        <w:t>: «</w:t>
      </w:r>
      <w:r w:rsidRPr="004D5156">
        <w:rPr>
          <w:rFonts w:ascii="Times New Roman" w:hAnsi="Times New Roman" w:cs="Times New Roman"/>
          <w:sz w:val="28"/>
          <w:szCs w:val="28"/>
        </w:rPr>
        <w:t>Запись на обучение по дополнительной общеобразовательной программе</w:t>
      </w:r>
      <w:r>
        <w:rPr>
          <w:rFonts w:ascii="Times New Roman" w:hAnsi="Times New Roman" w:cs="Times New Roman"/>
          <w:sz w:val="28"/>
          <w:szCs w:val="28"/>
        </w:rPr>
        <w:t>».</w:t>
      </w:r>
    </w:p>
    <w:p w:rsidR="0047634D" w:rsidRDefault="0047634D" w:rsidP="00853EB0">
      <w:pPr>
        <w:ind w:right="-1" w:firstLine="709"/>
        <w:rPr>
          <w:rFonts w:ascii="Times New Roman" w:hAnsi="Times New Roman"/>
          <w:sz w:val="28"/>
          <w:szCs w:val="28"/>
        </w:rPr>
      </w:pPr>
    </w:p>
    <w:p w:rsidR="00A20252" w:rsidRPr="00A20252" w:rsidRDefault="00A20252" w:rsidP="00A20252">
      <w:pPr>
        <w:ind w:right="-1" w:firstLine="709"/>
        <w:rPr>
          <w:rFonts w:ascii="Times New Roman" w:hAnsi="Times New Roman" w:cs="Times New Roman"/>
          <w:sz w:val="28"/>
          <w:szCs w:val="28"/>
        </w:rPr>
      </w:pPr>
      <w:r w:rsidRPr="00F13E2E">
        <w:rPr>
          <w:rFonts w:ascii="Times New Roman" w:hAnsi="Times New Roman" w:cs="Times New Roman"/>
          <w:sz w:val="28"/>
          <w:szCs w:val="28"/>
        </w:rPr>
        <w:t xml:space="preserve">2.2. Наименование </w:t>
      </w:r>
      <w:r>
        <w:rPr>
          <w:rFonts w:ascii="Times New Roman" w:hAnsi="Times New Roman" w:cs="Times New Roman"/>
          <w:sz w:val="28"/>
          <w:szCs w:val="28"/>
        </w:rPr>
        <w:t xml:space="preserve">органа исполнительной власти и </w:t>
      </w:r>
      <w:r w:rsidRPr="00F13E2E">
        <w:rPr>
          <w:rFonts w:ascii="Times New Roman" w:hAnsi="Times New Roman" w:cs="Times New Roman"/>
          <w:sz w:val="28"/>
          <w:szCs w:val="28"/>
        </w:rPr>
        <w:t>органа, предоставляющего муниципальную услугу</w:t>
      </w:r>
      <w:r>
        <w:rPr>
          <w:rFonts w:ascii="Times New Roman" w:hAnsi="Times New Roman" w:cs="Times New Roman"/>
          <w:sz w:val="28"/>
          <w:szCs w:val="28"/>
        </w:rPr>
        <w:t>:</w:t>
      </w:r>
      <w:r w:rsidRPr="00A20252">
        <w:t xml:space="preserve"> </w:t>
      </w:r>
      <w:r>
        <w:rPr>
          <w:rFonts w:ascii="Times New Roman" w:hAnsi="Times New Roman" w:cs="Times New Roman"/>
          <w:sz w:val="28"/>
          <w:szCs w:val="28"/>
        </w:rPr>
        <w:t>о</w:t>
      </w:r>
      <w:r w:rsidRPr="00A20252">
        <w:rPr>
          <w:rFonts w:ascii="Times New Roman" w:hAnsi="Times New Roman" w:cs="Times New Roman"/>
          <w:sz w:val="28"/>
          <w:szCs w:val="28"/>
        </w:rPr>
        <w:t xml:space="preserve">рганами, ответственными за непосредственное предоставление муниципальной услуги в __________________________________________ (наименование муниципального образования) являются Организации, указанные в Приложении 1 к Регламенту. </w:t>
      </w:r>
    </w:p>
    <w:p w:rsidR="00A20252" w:rsidRPr="00A20252" w:rsidRDefault="00A20252" w:rsidP="00A20252">
      <w:pPr>
        <w:ind w:right="-1" w:firstLine="709"/>
        <w:rPr>
          <w:rFonts w:ascii="Times New Roman" w:hAnsi="Times New Roman" w:cs="Times New Roman"/>
          <w:sz w:val="28"/>
          <w:szCs w:val="28"/>
        </w:rPr>
      </w:pPr>
      <w:r w:rsidRPr="00A20252">
        <w:rPr>
          <w:rFonts w:ascii="Times New Roman" w:hAnsi="Times New Roman" w:cs="Times New Roman"/>
          <w:sz w:val="28"/>
          <w:szCs w:val="28"/>
        </w:rPr>
        <w:t>В целях предоставления муниципальной услуги Организации взаимодействуют с органом местного самоуправления муниципального образования Республики Татарстан (наименование муниципального органа управления образованием), осуществляющим управление в сфере образования, культуры, физической культуры и спорта.</w:t>
      </w:r>
    </w:p>
    <w:p w:rsidR="00922A77" w:rsidRDefault="00A20252" w:rsidP="00A20252">
      <w:pPr>
        <w:ind w:right="-1" w:firstLine="709"/>
        <w:rPr>
          <w:rFonts w:ascii="Times New Roman" w:hAnsi="Times New Roman"/>
          <w:sz w:val="28"/>
          <w:szCs w:val="28"/>
        </w:rPr>
      </w:pPr>
      <w:r w:rsidRPr="00A20252">
        <w:rPr>
          <w:rFonts w:ascii="Times New Roman" w:hAnsi="Times New Roman" w:cs="Times New Roman"/>
          <w:sz w:val="28"/>
          <w:szCs w:val="28"/>
        </w:rPr>
        <w:t>Информация о месте нахождения, графике работы, справочных телефонах, адресах официальных сайтов Организаций и должностных лицах, ответственных за осуществление контроля за предоставлением муниципальной услуги, указана в Приложении 1 к Регламенту.</w:t>
      </w:r>
    </w:p>
    <w:p w:rsidR="00922A77" w:rsidRDefault="00922A77" w:rsidP="00853EB0">
      <w:pPr>
        <w:ind w:right="-1" w:firstLine="709"/>
        <w:rPr>
          <w:rFonts w:ascii="Times New Roman" w:hAnsi="Times New Roman"/>
          <w:sz w:val="28"/>
          <w:szCs w:val="28"/>
        </w:rPr>
      </w:pPr>
    </w:p>
    <w:p w:rsidR="00922A77" w:rsidRDefault="00A20252" w:rsidP="00853EB0">
      <w:pPr>
        <w:ind w:right="-1" w:firstLine="709"/>
        <w:rPr>
          <w:rFonts w:ascii="Times New Roman" w:hAnsi="Times New Roman"/>
          <w:sz w:val="28"/>
          <w:szCs w:val="28"/>
        </w:rPr>
      </w:pPr>
      <w:r w:rsidRPr="00A20252">
        <w:rPr>
          <w:rFonts w:ascii="Times New Roman" w:hAnsi="Times New Roman"/>
          <w:sz w:val="28"/>
          <w:szCs w:val="28"/>
        </w:rPr>
        <w:t>2.3. Описание результата предоставления муниципальной услуги</w:t>
      </w:r>
      <w:r>
        <w:rPr>
          <w:rFonts w:ascii="Times New Roman" w:hAnsi="Times New Roman"/>
          <w:sz w:val="28"/>
          <w:szCs w:val="28"/>
        </w:rPr>
        <w:t>:</w:t>
      </w:r>
    </w:p>
    <w:p w:rsidR="00A20252" w:rsidRPr="00F13E2E" w:rsidRDefault="00A20252" w:rsidP="00A20252">
      <w:pPr>
        <w:pStyle w:val="Default"/>
        <w:ind w:firstLine="709"/>
        <w:jc w:val="both"/>
        <w:rPr>
          <w:sz w:val="28"/>
          <w:szCs w:val="28"/>
        </w:rPr>
      </w:pPr>
      <w:r>
        <w:rPr>
          <w:sz w:val="28"/>
          <w:szCs w:val="28"/>
        </w:rPr>
        <w:lastRenderedPageBreak/>
        <w:t xml:space="preserve">2.3.1. </w:t>
      </w:r>
      <w:r w:rsidRPr="00F13E2E">
        <w:rPr>
          <w:sz w:val="28"/>
          <w:szCs w:val="28"/>
        </w:rPr>
        <w:t xml:space="preserve">Результатом предоставления муниципальной услуги является: </w:t>
      </w:r>
    </w:p>
    <w:p w:rsidR="00A20252" w:rsidRPr="00F13E2E" w:rsidRDefault="00A20252" w:rsidP="00A20252">
      <w:pPr>
        <w:pStyle w:val="Default"/>
        <w:ind w:firstLine="709"/>
        <w:jc w:val="both"/>
        <w:rPr>
          <w:sz w:val="28"/>
          <w:szCs w:val="28"/>
        </w:rPr>
      </w:pPr>
      <w:r w:rsidRPr="00F13E2E">
        <w:rPr>
          <w:sz w:val="28"/>
          <w:szCs w:val="28"/>
        </w:rPr>
        <w:t xml:space="preserve">решение о предоставлении муниципальной услуги в виде выписки из приказа руководителя Организации о приеме (зачислении) кандидата на обучение в Организацию (далее – выписка из приказа о зачислении), которое оформляется в соответствии с </w:t>
      </w:r>
      <w:hyperlink w:anchor="пр2" w:history="1">
        <w:r w:rsidRPr="004336EB">
          <w:rPr>
            <w:rStyle w:val="ac"/>
            <w:sz w:val="28"/>
            <w:szCs w:val="28"/>
          </w:rPr>
          <w:t>Приложением 2</w:t>
        </w:r>
      </w:hyperlink>
      <w:r w:rsidRPr="00F13E2E">
        <w:rPr>
          <w:sz w:val="28"/>
          <w:szCs w:val="28"/>
        </w:rPr>
        <w:t xml:space="preserve"> к Регламенту; </w:t>
      </w:r>
    </w:p>
    <w:p w:rsidR="00A20252" w:rsidRPr="00F13E2E" w:rsidRDefault="00A20252" w:rsidP="00A20252">
      <w:pPr>
        <w:pStyle w:val="Default"/>
        <w:ind w:firstLine="709"/>
        <w:jc w:val="both"/>
        <w:rPr>
          <w:sz w:val="28"/>
          <w:szCs w:val="28"/>
        </w:rPr>
      </w:pPr>
      <w:r w:rsidRPr="00F13E2E">
        <w:rPr>
          <w:sz w:val="28"/>
          <w:szCs w:val="28"/>
        </w:rPr>
        <w:t xml:space="preserve">решение об отказе в предоставлении муниципальной услуги, при наличии оснований для отказа в предоставлении муниципальной услуги, указанных в подразделе 2.8 Регламента, которое оформляется в соответствии с </w:t>
      </w:r>
      <w:hyperlink w:anchor="пр3" w:history="1">
        <w:r w:rsidRPr="004336EB">
          <w:rPr>
            <w:rStyle w:val="ac"/>
            <w:sz w:val="28"/>
            <w:szCs w:val="28"/>
          </w:rPr>
          <w:t>Приложением 3</w:t>
        </w:r>
      </w:hyperlink>
      <w:r w:rsidRPr="00F13E2E">
        <w:rPr>
          <w:sz w:val="28"/>
          <w:szCs w:val="28"/>
        </w:rPr>
        <w:t xml:space="preserve"> к Регламенту. </w:t>
      </w:r>
    </w:p>
    <w:p w:rsidR="00A20252" w:rsidRPr="00F13E2E" w:rsidRDefault="00A20252" w:rsidP="00A20252">
      <w:pPr>
        <w:pStyle w:val="Default"/>
        <w:ind w:firstLine="709"/>
        <w:jc w:val="both"/>
        <w:rPr>
          <w:sz w:val="28"/>
          <w:szCs w:val="28"/>
        </w:rPr>
      </w:pPr>
      <w:r>
        <w:rPr>
          <w:sz w:val="28"/>
          <w:szCs w:val="28"/>
        </w:rPr>
        <w:t xml:space="preserve">2.3.2. </w:t>
      </w:r>
      <w:r w:rsidRPr="00F13E2E">
        <w:rPr>
          <w:sz w:val="28"/>
          <w:szCs w:val="28"/>
        </w:rPr>
        <w:t xml:space="preserve">Результат предоставления муниципальной услуги независимо от принятого решения направляется </w:t>
      </w:r>
      <w:r w:rsidRPr="0024383B">
        <w:rPr>
          <w:sz w:val="28"/>
          <w:szCs w:val="28"/>
        </w:rPr>
        <w:t xml:space="preserve">Заявителю </w:t>
      </w:r>
      <w:r w:rsidR="008F0A91" w:rsidRPr="0024383B">
        <w:rPr>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r w:rsidRPr="0024383B">
        <w:rPr>
          <w:sz w:val="28"/>
          <w:szCs w:val="28"/>
        </w:rPr>
        <w:t>.</w:t>
      </w:r>
    </w:p>
    <w:p w:rsidR="00A20252" w:rsidRPr="00F13E2E" w:rsidRDefault="00A20252" w:rsidP="00A20252">
      <w:pPr>
        <w:pStyle w:val="Default"/>
        <w:ind w:firstLine="709"/>
        <w:jc w:val="both"/>
        <w:rPr>
          <w:sz w:val="28"/>
          <w:szCs w:val="28"/>
        </w:rPr>
      </w:pPr>
      <w:r>
        <w:rPr>
          <w:sz w:val="28"/>
          <w:szCs w:val="28"/>
        </w:rPr>
        <w:t xml:space="preserve">2.3.3. </w:t>
      </w:r>
      <w:r w:rsidRPr="00F13E2E">
        <w:rPr>
          <w:sz w:val="28"/>
          <w:szCs w:val="28"/>
        </w:rPr>
        <w:t xml:space="preserve">Решение о предоставлении муниципальной услуги направляется Заявителю после осуществления сверки оригиналов документов, необходимых для предоставления муниципальной услуги, с данными, указанными в </w:t>
      </w:r>
      <w:r>
        <w:rPr>
          <w:sz w:val="28"/>
          <w:szCs w:val="28"/>
        </w:rPr>
        <w:t>Заявлении</w:t>
      </w:r>
      <w:r w:rsidRPr="00F13E2E">
        <w:rPr>
          <w:sz w:val="28"/>
          <w:szCs w:val="28"/>
        </w:rPr>
        <w:t xml:space="preserve">, которая осуществляется: </w:t>
      </w:r>
    </w:p>
    <w:p w:rsidR="00A20252" w:rsidRPr="00F13E2E" w:rsidRDefault="00A20252" w:rsidP="00A20252">
      <w:pPr>
        <w:pStyle w:val="Default"/>
        <w:ind w:firstLine="709"/>
        <w:jc w:val="both"/>
        <w:rPr>
          <w:sz w:val="28"/>
          <w:szCs w:val="28"/>
        </w:rPr>
      </w:pPr>
      <w:r w:rsidRPr="00F13E2E">
        <w:rPr>
          <w:sz w:val="28"/>
          <w:szCs w:val="28"/>
        </w:rPr>
        <w:t>при необходимости проведения вступительных (приемных) испытаний – в день вступительных (приемных) испытаний;</w:t>
      </w:r>
    </w:p>
    <w:p w:rsidR="00922A77" w:rsidRDefault="00A20252" w:rsidP="00A20252">
      <w:pPr>
        <w:ind w:right="-1" w:firstLine="709"/>
        <w:rPr>
          <w:sz w:val="28"/>
          <w:szCs w:val="28"/>
        </w:rPr>
      </w:pPr>
      <w:r w:rsidRPr="00F13E2E">
        <w:rPr>
          <w:sz w:val="28"/>
          <w:szCs w:val="28"/>
        </w:rPr>
        <w:t>при отсутствии необходимости проведения вступительных (приемных) испытаний – в день подписания договора об образовании на обучение (регистрации Заявления, при отсутствии необходимости заключения договора)</w:t>
      </w:r>
      <w:r>
        <w:rPr>
          <w:sz w:val="28"/>
          <w:szCs w:val="28"/>
        </w:rPr>
        <w:t>.</w:t>
      </w:r>
    </w:p>
    <w:p w:rsidR="0047634D" w:rsidRDefault="0047634D" w:rsidP="00A20252">
      <w:pPr>
        <w:ind w:right="-1" w:firstLine="709"/>
        <w:rPr>
          <w:rFonts w:ascii="Times New Roman" w:hAnsi="Times New Roman"/>
          <w:sz w:val="28"/>
          <w:szCs w:val="28"/>
        </w:rPr>
      </w:pPr>
    </w:p>
    <w:p w:rsidR="00922A77" w:rsidRDefault="00A20252" w:rsidP="00853EB0">
      <w:pPr>
        <w:ind w:right="-1" w:firstLine="709"/>
        <w:rPr>
          <w:rFonts w:ascii="Times New Roman" w:hAnsi="Times New Roman"/>
          <w:sz w:val="28"/>
          <w:szCs w:val="28"/>
        </w:rPr>
      </w:pPr>
      <w:r w:rsidRPr="00A20252">
        <w:rPr>
          <w:rFonts w:ascii="Times New Roman" w:hAnsi="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r>
        <w:rPr>
          <w:rFonts w:ascii="Times New Roman" w:hAnsi="Times New Roman"/>
          <w:sz w:val="28"/>
          <w:szCs w:val="28"/>
        </w:rPr>
        <w:t>:</w:t>
      </w:r>
    </w:p>
    <w:p w:rsidR="00A20252" w:rsidRPr="00F13E2E" w:rsidRDefault="00AE781C" w:rsidP="00A20252">
      <w:pPr>
        <w:pStyle w:val="Default"/>
        <w:ind w:firstLine="709"/>
        <w:jc w:val="both"/>
        <w:rPr>
          <w:sz w:val="28"/>
          <w:szCs w:val="28"/>
        </w:rPr>
      </w:pPr>
      <w:r>
        <w:rPr>
          <w:sz w:val="28"/>
          <w:szCs w:val="28"/>
        </w:rPr>
        <w:t xml:space="preserve">2.4.1. </w:t>
      </w:r>
      <w:r w:rsidR="00A20252" w:rsidRPr="00F13E2E">
        <w:rPr>
          <w:sz w:val="28"/>
          <w:szCs w:val="28"/>
        </w:rPr>
        <w:t xml:space="preserve">Срок предоставления муниципальной услуги: </w:t>
      </w:r>
    </w:p>
    <w:p w:rsidR="00A20252" w:rsidRPr="0024383B" w:rsidRDefault="00A20252" w:rsidP="00A20252">
      <w:pPr>
        <w:pStyle w:val="Default"/>
        <w:ind w:firstLine="709"/>
        <w:jc w:val="both"/>
        <w:rPr>
          <w:sz w:val="28"/>
          <w:szCs w:val="28"/>
        </w:rPr>
      </w:pPr>
      <w:r w:rsidRPr="00F13E2E">
        <w:rPr>
          <w:sz w:val="28"/>
          <w:szCs w:val="28"/>
        </w:rPr>
        <w:t>при необходимости проведения вступительных (приемных) исп</w:t>
      </w:r>
      <w:r w:rsidR="00AE781C">
        <w:rPr>
          <w:sz w:val="28"/>
          <w:szCs w:val="28"/>
        </w:rPr>
        <w:t xml:space="preserve">ытаний составляет не </w:t>
      </w:r>
      <w:r w:rsidR="00AE781C" w:rsidRPr="0024383B">
        <w:rPr>
          <w:sz w:val="28"/>
          <w:szCs w:val="28"/>
        </w:rPr>
        <w:t>более 45 (с</w:t>
      </w:r>
      <w:r w:rsidRPr="0024383B">
        <w:rPr>
          <w:sz w:val="28"/>
          <w:szCs w:val="28"/>
        </w:rPr>
        <w:t xml:space="preserve">орока пяти) рабочих дней со дня регистрации Заявления о предоставлении муниципальной услуги в Организации; </w:t>
      </w:r>
    </w:p>
    <w:p w:rsidR="00A20252" w:rsidRPr="00F13E2E" w:rsidRDefault="00A20252" w:rsidP="00A20252">
      <w:pPr>
        <w:pStyle w:val="Default"/>
        <w:ind w:firstLine="709"/>
        <w:jc w:val="both"/>
        <w:rPr>
          <w:sz w:val="28"/>
          <w:szCs w:val="28"/>
        </w:rPr>
      </w:pPr>
      <w:r w:rsidRPr="0024383B">
        <w:rPr>
          <w:sz w:val="28"/>
          <w:szCs w:val="28"/>
        </w:rPr>
        <w:t>при отсутствии необходимости проведения вступительных (приемных) ис</w:t>
      </w:r>
      <w:r w:rsidR="00AE781C" w:rsidRPr="0024383B">
        <w:rPr>
          <w:sz w:val="28"/>
          <w:szCs w:val="28"/>
        </w:rPr>
        <w:t>пытаний составляет не более 7 (</w:t>
      </w:r>
      <w:r w:rsidR="00AE781C">
        <w:rPr>
          <w:sz w:val="28"/>
          <w:szCs w:val="28"/>
        </w:rPr>
        <w:t>с</w:t>
      </w:r>
      <w:r w:rsidRPr="00F13E2E">
        <w:rPr>
          <w:sz w:val="28"/>
          <w:szCs w:val="28"/>
        </w:rPr>
        <w:t xml:space="preserve">еми) рабочих дней со дня регистрации Заявления о предоставлении муниципальной услуги в Организации. </w:t>
      </w:r>
    </w:p>
    <w:p w:rsidR="00A20252" w:rsidRPr="00F13E2E" w:rsidRDefault="00AE781C" w:rsidP="00A20252">
      <w:pPr>
        <w:pStyle w:val="Default"/>
        <w:ind w:firstLine="709"/>
        <w:jc w:val="both"/>
        <w:rPr>
          <w:sz w:val="28"/>
          <w:szCs w:val="28"/>
        </w:rPr>
      </w:pPr>
      <w:r>
        <w:rPr>
          <w:sz w:val="28"/>
          <w:szCs w:val="28"/>
        </w:rPr>
        <w:t>2.4.2.</w:t>
      </w:r>
      <w:r w:rsidR="00272BD7">
        <w:rPr>
          <w:sz w:val="28"/>
          <w:szCs w:val="28"/>
        </w:rPr>
        <w:t> </w:t>
      </w:r>
      <w:r w:rsidR="00A20252" w:rsidRPr="00F13E2E">
        <w:rPr>
          <w:sz w:val="28"/>
          <w:szCs w:val="28"/>
        </w:rPr>
        <w:t xml:space="preserve">В случае наличия оснований для отказа в предоставлении муниципальной услуги, соответствующий результат направляется Заявителю: </w:t>
      </w:r>
    </w:p>
    <w:p w:rsidR="00A20252" w:rsidRPr="0024383B" w:rsidRDefault="00A20252" w:rsidP="00A20252">
      <w:pPr>
        <w:pStyle w:val="Default"/>
        <w:ind w:firstLine="709"/>
        <w:jc w:val="both"/>
        <w:rPr>
          <w:sz w:val="28"/>
          <w:szCs w:val="28"/>
        </w:rPr>
      </w:pPr>
      <w:r w:rsidRPr="00F13E2E">
        <w:rPr>
          <w:sz w:val="28"/>
          <w:szCs w:val="28"/>
        </w:rPr>
        <w:t>при необходимости проведения вступительных (приемных) испытаний – в срок не боле</w:t>
      </w:r>
      <w:r w:rsidR="00AE781C">
        <w:rPr>
          <w:sz w:val="28"/>
          <w:szCs w:val="28"/>
        </w:rPr>
        <w:t xml:space="preserve">е </w:t>
      </w:r>
      <w:r w:rsidR="00AE781C" w:rsidRPr="0024383B">
        <w:rPr>
          <w:sz w:val="28"/>
          <w:szCs w:val="28"/>
        </w:rPr>
        <w:t>45 (с</w:t>
      </w:r>
      <w:r w:rsidRPr="0024383B">
        <w:rPr>
          <w:sz w:val="28"/>
          <w:szCs w:val="28"/>
        </w:rPr>
        <w:t xml:space="preserve">орока пяти) рабочих дней со дня регистрации Заявления о предоставлении муниципальной услуги в Организации; </w:t>
      </w:r>
    </w:p>
    <w:p w:rsidR="00A20252" w:rsidRPr="00F13E2E" w:rsidRDefault="00A20252" w:rsidP="00A20252">
      <w:pPr>
        <w:pStyle w:val="Default"/>
        <w:ind w:firstLine="709"/>
        <w:jc w:val="both"/>
        <w:rPr>
          <w:sz w:val="28"/>
          <w:szCs w:val="28"/>
        </w:rPr>
      </w:pPr>
      <w:r w:rsidRPr="0024383B">
        <w:rPr>
          <w:sz w:val="28"/>
          <w:szCs w:val="28"/>
        </w:rPr>
        <w:t xml:space="preserve">при отсутствии необходимости проведения вступительных (приемных) </w:t>
      </w:r>
      <w:r w:rsidR="00AE781C" w:rsidRPr="0024383B">
        <w:rPr>
          <w:sz w:val="28"/>
          <w:szCs w:val="28"/>
        </w:rPr>
        <w:t>испытаний – в срок не более 7 (</w:t>
      </w:r>
      <w:r w:rsidR="00AE781C">
        <w:rPr>
          <w:sz w:val="28"/>
          <w:szCs w:val="28"/>
        </w:rPr>
        <w:t>с</w:t>
      </w:r>
      <w:r w:rsidRPr="00F13E2E">
        <w:rPr>
          <w:sz w:val="28"/>
          <w:szCs w:val="28"/>
        </w:rPr>
        <w:t xml:space="preserve">еми) рабочих дней со дня регистрации Заявления о предоставлении муниципальной услуги в </w:t>
      </w:r>
      <w:r w:rsidRPr="00235E06">
        <w:rPr>
          <w:sz w:val="28"/>
          <w:szCs w:val="28"/>
        </w:rPr>
        <w:t>Организации.</w:t>
      </w:r>
      <w:r w:rsidRPr="00F13E2E">
        <w:rPr>
          <w:sz w:val="28"/>
          <w:szCs w:val="28"/>
        </w:rPr>
        <w:t xml:space="preserve"> </w:t>
      </w:r>
    </w:p>
    <w:p w:rsidR="00A20252" w:rsidRPr="00F13E2E" w:rsidRDefault="00AE781C" w:rsidP="00A20252">
      <w:pPr>
        <w:ind w:right="-1" w:firstLine="709"/>
        <w:rPr>
          <w:rFonts w:ascii="Times New Roman" w:hAnsi="Times New Roman" w:cs="Times New Roman"/>
          <w:color w:val="000000"/>
          <w:sz w:val="28"/>
          <w:szCs w:val="28"/>
        </w:rPr>
      </w:pPr>
      <w:r>
        <w:rPr>
          <w:rFonts w:ascii="Times New Roman" w:hAnsi="Times New Roman" w:cs="Times New Roman"/>
          <w:sz w:val="28"/>
          <w:szCs w:val="28"/>
        </w:rPr>
        <w:t xml:space="preserve">2.4.3. </w:t>
      </w:r>
      <w:r w:rsidR="00A20252" w:rsidRPr="00F13E2E">
        <w:rPr>
          <w:rFonts w:ascii="Times New Roman" w:hAnsi="Times New Roman" w:cs="Times New Roman"/>
          <w:sz w:val="28"/>
          <w:szCs w:val="28"/>
        </w:rPr>
        <w:t xml:space="preserve">Организация ежегодно на текущий учебный год устанавливает периоды </w:t>
      </w:r>
      <w:r w:rsidR="00A20252" w:rsidRPr="00F13E2E">
        <w:rPr>
          <w:rFonts w:ascii="Times New Roman" w:hAnsi="Times New Roman" w:cs="Times New Roman"/>
          <w:sz w:val="28"/>
          <w:szCs w:val="28"/>
        </w:rPr>
        <w:lastRenderedPageBreak/>
        <w:t xml:space="preserve">основного набора и дополнительного набора (при наличии необходимости) в соответствии с настоящим Регламентом и организационно-распорядительным актом Организации. Прием в Организацию может быть продолжен в течение учебного года при наличии свободных мест. </w:t>
      </w:r>
    </w:p>
    <w:p w:rsidR="00A20252" w:rsidRPr="00F13E2E" w:rsidRDefault="00AE781C" w:rsidP="00A20252">
      <w:pPr>
        <w:ind w:right="-1"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2.4.4. </w:t>
      </w:r>
      <w:r w:rsidR="00A20252" w:rsidRPr="00F13E2E">
        <w:rPr>
          <w:rFonts w:ascii="Times New Roman" w:hAnsi="Times New Roman" w:cs="Times New Roman"/>
          <w:color w:val="000000"/>
          <w:sz w:val="28"/>
          <w:szCs w:val="28"/>
        </w:rPr>
        <w:t>Приостановление предоставления муниципальной услуги действующим законодательством не предусмотрено.</w:t>
      </w:r>
    </w:p>
    <w:p w:rsidR="00922A77" w:rsidRDefault="00AE781C" w:rsidP="00A20252">
      <w:pPr>
        <w:ind w:right="-1"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2.4.5. </w:t>
      </w:r>
      <w:r w:rsidR="00A20252" w:rsidRPr="00F13E2E">
        <w:rPr>
          <w:rFonts w:ascii="Times New Roman" w:hAnsi="Times New Roman" w:cs="Times New Roman"/>
          <w:color w:val="000000"/>
          <w:sz w:val="28"/>
          <w:szCs w:val="28"/>
        </w:rPr>
        <w:t xml:space="preserve">Заявление в бумажной форме и в иных формах, предусмотренных законодательством Российской Федерации, регистрируются в </w:t>
      </w:r>
      <w:r w:rsidR="00A20252" w:rsidRPr="00F13E2E">
        <w:rPr>
          <w:rFonts w:ascii="Times New Roman" w:hAnsi="Times New Roman" w:cs="Times New Roman"/>
          <w:sz w:val="28"/>
          <w:szCs w:val="28"/>
        </w:rPr>
        <w:t>Организации в порядке, установленном организационно-распорядительным актом Организации</w:t>
      </w:r>
      <w:r w:rsidR="00A20252" w:rsidRPr="00F13E2E">
        <w:rPr>
          <w:rFonts w:ascii="Times New Roman" w:hAnsi="Times New Roman" w:cs="Times New Roman"/>
          <w:color w:val="000000"/>
          <w:sz w:val="28"/>
          <w:szCs w:val="28"/>
        </w:rPr>
        <w:t>.</w:t>
      </w:r>
    </w:p>
    <w:p w:rsidR="0047634D" w:rsidRDefault="0047634D" w:rsidP="00A20252">
      <w:pPr>
        <w:ind w:right="-1" w:firstLine="709"/>
        <w:rPr>
          <w:rFonts w:ascii="Times New Roman" w:hAnsi="Times New Roman" w:cs="Times New Roman"/>
          <w:color w:val="000000"/>
          <w:sz w:val="28"/>
          <w:szCs w:val="28"/>
        </w:rPr>
      </w:pPr>
    </w:p>
    <w:p w:rsidR="00AE781C" w:rsidRDefault="00AE781C" w:rsidP="00A20252">
      <w:pPr>
        <w:ind w:right="-1" w:firstLine="709"/>
        <w:rPr>
          <w:rFonts w:ascii="Times New Roman" w:hAnsi="Times New Roman"/>
          <w:sz w:val="28"/>
          <w:szCs w:val="28"/>
        </w:rPr>
      </w:pPr>
      <w:bookmarkStart w:id="6" w:name="sub_125"/>
      <w:r w:rsidRPr="00F13E2E">
        <w:rPr>
          <w:rFonts w:ascii="Times New Roman" w:hAnsi="Times New Roman" w:cs="Times New Roman"/>
          <w:sz w:val="28"/>
          <w:szCs w:val="28"/>
        </w:rPr>
        <w:t>2.5.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электронном формате, порядок их предоставления</w:t>
      </w:r>
      <w:bookmarkEnd w:id="6"/>
      <w:r>
        <w:rPr>
          <w:rFonts w:ascii="Times New Roman" w:hAnsi="Times New Roman" w:cs="Times New Roman"/>
          <w:sz w:val="28"/>
          <w:szCs w:val="28"/>
        </w:rPr>
        <w:t xml:space="preserve">. </w:t>
      </w:r>
    </w:p>
    <w:p w:rsidR="00AE781C" w:rsidRPr="00F13E2E" w:rsidRDefault="00AE781C" w:rsidP="00AE781C">
      <w:pPr>
        <w:pStyle w:val="Default"/>
        <w:ind w:firstLine="709"/>
        <w:jc w:val="both"/>
        <w:rPr>
          <w:sz w:val="28"/>
          <w:szCs w:val="28"/>
        </w:rPr>
      </w:pPr>
      <w:r>
        <w:rPr>
          <w:sz w:val="28"/>
          <w:szCs w:val="28"/>
        </w:rPr>
        <w:t xml:space="preserve">2.5.1. </w:t>
      </w:r>
      <w:r w:rsidRPr="00F13E2E">
        <w:rPr>
          <w:sz w:val="28"/>
          <w:szCs w:val="28"/>
        </w:rPr>
        <w:t xml:space="preserve">Перечень документов, необходимых для предоставления муниципальной услуги, подлежащих представлению Заявителем, для обращения за предоставлением муниципальной услуги: </w:t>
      </w:r>
    </w:p>
    <w:p w:rsidR="00AE781C" w:rsidRPr="00F13E2E" w:rsidRDefault="00AE781C" w:rsidP="00AE781C">
      <w:pPr>
        <w:pStyle w:val="Default"/>
        <w:ind w:firstLine="709"/>
        <w:jc w:val="both"/>
        <w:rPr>
          <w:sz w:val="28"/>
          <w:szCs w:val="28"/>
          <w:highlight w:val="cyan"/>
        </w:rPr>
      </w:pPr>
      <w:r w:rsidRPr="00F13E2E">
        <w:rPr>
          <w:sz w:val="28"/>
          <w:szCs w:val="28"/>
        </w:rPr>
        <w:t xml:space="preserve">электронная Заявка для записи </w:t>
      </w:r>
      <w:r w:rsidR="0047634D" w:rsidRPr="0047634D">
        <w:rPr>
          <w:sz w:val="28"/>
          <w:szCs w:val="28"/>
        </w:rPr>
        <w:t xml:space="preserve">на </w:t>
      </w:r>
      <w:r w:rsidR="0047634D" w:rsidRPr="00023DD2">
        <w:rPr>
          <w:sz w:val="28"/>
          <w:szCs w:val="28"/>
        </w:rPr>
        <w:t>обучение по дополнительной общеобразовательной программе</w:t>
      </w:r>
      <w:r w:rsidRPr="00023DD2">
        <w:rPr>
          <w:sz w:val="28"/>
          <w:szCs w:val="28"/>
        </w:rPr>
        <w:t xml:space="preserve"> по форме, при</w:t>
      </w:r>
      <w:r w:rsidRPr="00F13E2E">
        <w:rPr>
          <w:sz w:val="28"/>
          <w:szCs w:val="28"/>
        </w:rPr>
        <w:t>веденной на Портале;</w:t>
      </w:r>
    </w:p>
    <w:p w:rsidR="00AE781C" w:rsidRPr="00F13E2E" w:rsidRDefault="00AE781C" w:rsidP="00AE781C">
      <w:pPr>
        <w:pStyle w:val="Default"/>
        <w:ind w:firstLine="709"/>
        <w:jc w:val="both"/>
        <w:rPr>
          <w:sz w:val="28"/>
          <w:szCs w:val="28"/>
        </w:rPr>
      </w:pPr>
      <w:r>
        <w:rPr>
          <w:sz w:val="28"/>
          <w:szCs w:val="28"/>
        </w:rPr>
        <w:t>з</w:t>
      </w:r>
      <w:r w:rsidRPr="00F13E2E">
        <w:rPr>
          <w:sz w:val="28"/>
          <w:szCs w:val="28"/>
        </w:rPr>
        <w:t>аявление о предоставлении муниципальной услуги по форме, установленной организационно-распорядительным актом Организации.</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документ, удостоверяющий личность Заявителя;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документ, удостоверяющий личность представителя Заявителя, в случае обращения за предоставлением муниципальной услуги представителя Заявителя;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документ, подтверждающий полномочия представителя Заявителя, в случае обращения за предоставлением муниципальной услуги представителя Заявителя; </w:t>
      </w:r>
    </w:p>
    <w:p w:rsidR="00AE781C" w:rsidRDefault="00AE781C" w:rsidP="00AE781C">
      <w:pPr>
        <w:pStyle w:val="Default"/>
        <w:ind w:firstLine="709"/>
        <w:jc w:val="both"/>
        <w:rPr>
          <w:sz w:val="28"/>
          <w:szCs w:val="28"/>
        </w:rPr>
      </w:pPr>
      <w:r w:rsidRPr="00F13E2E">
        <w:rPr>
          <w:sz w:val="28"/>
          <w:szCs w:val="28"/>
        </w:rPr>
        <w:t>копия свидетельства о рождении кандидата на обучение или копия паспорта кан</w:t>
      </w:r>
      <w:r w:rsidR="00286272">
        <w:rPr>
          <w:sz w:val="28"/>
          <w:szCs w:val="28"/>
        </w:rPr>
        <w:t>дидата на обучение</w:t>
      </w:r>
      <w:r w:rsidRPr="00F13E2E">
        <w:rPr>
          <w:sz w:val="28"/>
          <w:szCs w:val="28"/>
        </w:rPr>
        <w:t xml:space="preserve">. </w:t>
      </w:r>
    </w:p>
    <w:p w:rsidR="00286272" w:rsidRDefault="00286272" w:rsidP="00AE781C">
      <w:pPr>
        <w:pStyle w:val="Default"/>
        <w:ind w:firstLine="709"/>
        <w:jc w:val="both"/>
        <w:rPr>
          <w:sz w:val="28"/>
          <w:szCs w:val="28"/>
        </w:rPr>
      </w:pPr>
      <w:r>
        <w:rPr>
          <w:sz w:val="28"/>
          <w:szCs w:val="28"/>
        </w:rPr>
        <w:t>При подаче документов по предоставлению муниципальной услуги по дополнительным предпрофессиональным программам</w:t>
      </w:r>
      <w:r w:rsidRPr="00286272">
        <w:rPr>
          <w:sz w:val="28"/>
          <w:szCs w:val="28"/>
        </w:rPr>
        <w:t xml:space="preserve"> в сфере искусств, физической культуры и спорта</w:t>
      </w:r>
      <w:r>
        <w:rPr>
          <w:sz w:val="28"/>
          <w:szCs w:val="28"/>
        </w:rPr>
        <w:t xml:space="preserve"> также предъявляются </w:t>
      </w:r>
      <w:r w:rsidRPr="00F13E2E">
        <w:rPr>
          <w:sz w:val="28"/>
          <w:szCs w:val="28"/>
        </w:rPr>
        <w:t>документы об отсутствии медицинских противопоказаний для занятий отдельными видами искусства, физической культурой и спортом</w:t>
      </w:r>
      <w:r>
        <w:rPr>
          <w:sz w:val="28"/>
          <w:szCs w:val="28"/>
        </w:rPr>
        <w:t>.</w:t>
      </w:r>
    </w:p>
    <w:p w:rsidR="00286272" w:rsidRDefault="00286272" w:rsidP="00286272">
      <w:pPr>
        <w:ind w:firstLine="709"/>
        <w:rPr>
          <w:rFonts w:ascii="Times New Roman" w:hAnsi="Times New Roman" w:cs="Times New Roman"/>
          <w:sz w:val="28"/>
          <w:szCs w:val="28"/>
        </w:rPr>
      </w:pPr>
      <w:r w:rsidRPr="00F13E2E">
        <w:rPr>
          <w:rFonts w:ascii="Times New Roman" w:hAnsi="Times New Roman" w:cs="Times New Roman"/>
          <w:sz w:val="28"/>
          <w:szCs w:val="28"/>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w:t>
      </w:r>
      <w:r>
        <w:rPr>
          <w:rFonts w:ascii="Times New Roman" w:hAnsi="Times New Roman" w:cs="Times New Roman"/>
          <w:sz w:val="28"/>
          <w:szCs w:val="28"/>
        </w:rPr>
        <w:t xml:space="preserve">ельством Российской Федерации о </w:t>
      </w:r>
      <w:r w:rsidRPr="00F13E2E">
        <w:rPr>
          <w:rFonts w:ascii="Times New Roman" w:hAnsi="Times New Roman" w:cs="Times New Roman"/>
          <w:sz w:val="28"/>
          <w:szCs w:val="28"/>
        </w:rPr>
        <w:t>нотариате.</w:t>
      </w:r>
    </w:p>
    <w:p w:rsidR="00AE781C" w:rsidRPr="00F13E2E" w:rsidRDefault="00AE781C" w:rsidP="00AE781C">
      <w:pPr>
        <w:pStyle w:val="Default"/>
        <w:ind w:firstLine="709"/>
        <w:jc w:val="both"/>
        <w:rPr>
          <w:rFonts w:eastAsiaTheme="minorEastAsia"/>
          <w:sz w:val="28"/>
          <w:szCs w:val="28"/>
          <w:lang w:eastAsia="ru-RU"/>
        </w:rPr>
      </w:pPr>
      <w:r>
        <w:rPr>
          <w:sz w:val="28"/>
          <w:szCs w:val="28"/>
        </w:rPr>
        <w:t xml:space="preserve">2.5.2. В случае, </w:t>
      </w:r>
      <w:r w:rsidRPr="00F13E2E">
        <w:rPr>
          <w:sz w:val="28"/>
          <w:szCs w:val="28"/>
        </w:rPr>
        <w:t xml:space="preserve">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w:t>
      </w:r>
      <w:r w:rsidRPr="00F13E2E">
        <w:rPr>
          <w:sz w:val="28"/>
          <w:szCs w:val="28"/>
        </w:rPr>
        <w:lastRenderedPageBreak/>
        <w:t xml:space="preserve">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rsidR="00AE781C" w:rsidRPr="00F13E2E" w:rsidRDefault="00AE781C" w:rsidP="00AE781C">
      <w:pPr>
        <w:pStyle w:val="Default"/>
        <w:ind w:firstLine="709"/>
        <w:jc w:val="both"/>
        <w:rPr>
          <w:rFonts w:eastAsiaTheme="minorEastAsia"/>
          <w:sz w:val="28"/>
          <w:szCs w:val="28"/>
          <w:lang w:eastAsia="ru-RU"/>
        </w:rPr>
      </w:pPr>
      <w:r>
        <w:rPr>
          <w:sz w:val="28"/>
          <w:szCs w:val="28"/>
        </w:rPr>
        <w:t xml:space="preserve">2.5.3. </w:t>
      </w:r>
      <w:r w:rsidRPr="00F13E2E">
        <w:rPr>
          <w:sz w:val="28"/>
          <w:szCs w:val="28"/>
        </w:rPr>
        <w:t xml:space="preserve">Организации запрещено требовать у Заявителя: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Регламентом для предоставления муниципальной услуги; </w:t>
      </w:r>
    </w:p>
    <w:p w:rsidR="00AE781C" w:rsidRPr="00F13E2E" w:rsidRDefault="00AE781C" w:rsidP="00AE781C">
      <w:pPr>
        <w:ind w:firstLine="709"/>
        <w:rPr>
          <w:rFonts w:ascii="Times New Roman" w:hAnsi="Times New Roman" w:cs="Times New Roman"/>
          <w:sz w:val="28"/>
          <w:szCs w:val="28"/>
        </w:rPr>
      </w:pPr>
      <w:r w:rsidRPr="00F13E2E">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Республики Татарстан, Регламентом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Организацию по собственной инициативе);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2.10 Регламента;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w:t>
      </w:r>
      <w:r>
        <w:rPr>
          <w:sz w:val="28"/>
          <w:szCs w:val="28"/>
        </w:rPr>
        <w:t>я</w:t>
      </w:r>
      <w:r w:rsidRPr="00F13E2E">
        <w:rPr>
          <w:sz w:val="28"/>
          <w:szCs w:val="28"/>
        </w:rPr>
        <w:t xml:space="preserve">;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 </w:t>
      </w:r>
    </w:p>
    <w:p w:rsidR="00AE781C" w:rsidRPr="00F13E2E" w:rsidRDefault="00AE781C" w:rsidP="00AE781C">
      <w:pPr>
        <w:pStyle w:val="Default"/>
        <w:ind w:firstLine="709"/>
        <w:jc w:val="both"/>
        <w:rPr>
          <w:rFonts w:eastAsiaTheme="minorEastAsia"/>
          <w:sz w:val="28"/>
          <w:szCs w:val="28"/>
          <w:lang w:eastAsia="ru-RU"/>
        </w:rPr>
      </w:pPr>
      <w:r w:rsidRPr="00F13E2E">
        <w:rPr>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AE781C" w:rsidRDefault="00AE781C" w:rsidP="00AE781C">
      <w:pPr>
        <w:pStyle w:val="Default"/>
        <w:ind w:firstLine="709"/>
        <w:jc w:val="both"/>
        <w:rPr>
          <w:sz w:val="28"/>
          <w:szCs w:val="28"/>
        </w:rPr>
      </w:pPr>
      <w:r w:rsidRPr="00F13E2E">
        <w:rPr>
          <w:sz w:val="28"/>
          <w:szCs w:val="28"/>
        </w:rPr>
        <w:t xml:space="preserve">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Организации при первоначальном </w:t>
      </w:r>
      <w:r w:rsidRPr="00F13E2E">
        <w:rPr>
          <w:sz w:val="28"/>
          <w:szCs w:val="28"/>
        </w:rPr>
        <w:lastRenderedPageBreak/>
        <w:t xml:space="preserve">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 </w:t>
      </w:r>
    </w:p>
    <w:p w:rsidR="00286272" w:rsidRPr="00F13E2E" w:rsidRDefault="00286272" w:rsidP="00AE781C">
      <w:pPr>
        <w:pStyle w:val="Default"/>
        <w:ind w:firstLine="709"/>
        <w:jc w:val="both"/>
        <w:rPr>
          <w:rFonts w:eastAsiaTheme="minorEastAsia"/>
          <w:sz w:val="28"/>
          <w:szCs w:val="28"/>
          <w:lang w:eastAsia="ru-RU"/>
        </w:rPr>
      </w:pPr>
    </w:p>
    <w:p w:rsidR="000C3BE7" w:rsidRDefault="000C3BE7" w:rsidP="00AE781C">
      <w:pPr>
        <w:ind w:firstLine="709"/>
        <w:rPr>
          <w:rFonts w:ascii="Times New Roman" w:hAnsi="Times New Roman" w:cs="Times New Roman"/>
          <w:sz w:val="28"/>
          <w:szCs w:val="28"/>
        </w:rPr>
      </w:pPr>
      <w:r w:rsidRPr="00F13E2E">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предоставления; государственный орган, орган местного самоуправления либо организация, в распоряжении которых находятся данные документы</w:t>
      </w:r>
      <w:r>
        <w:rPr>
          <w:rFonts w:ascii="Times New Roman" w:hAnsi="Times New Roman" w:cs="Times New Roman"/>
          <w:sz w:val="28"/>
          <w:szCs w:val="28"/>
        </w:rPr>
        <w:t xml:space="preserve">. </w:t>
      </w:r>
    </w:p>
    <w:p w:rsidR="000C3BE7" w:rsidRDefault="000C3BE7" w:rsidP="00AE781C">
      <w:pPr>
        <w:ind w:firstLine="709"/>
        <w:rPr>
          <w:rFonts w:ascii="Times New Roman" w:hAnsi="Times New Roman" w:cs="Times New Roman"/>
          <w:sz w:val="28"/>
          <w:szCs w:val="28"/>
        </w:rPr>
      </w:pPr>
      <w:r>
        <w:rPr>
          <w:rFonts w:ascii="Times New Roman" w:hAnsi="Times New Roman" w:cs="Times New Roman"/>
          <w:sz w:val="28"/>
          <w:szCs w:val="28"/>
        </w:rPr>
        <w:t>2. 6. 1. Документы, находящиеся в распоряжении государственных органов, органов местного самоуправления и подведомственных государственным органам местного самоуправления организаций не предусмотрены.</w:t>
      </w:r>
    </w:p>
    <w:p w:rsidR="00286272" w:rsidRDefault="00286272" w:rsidP="00AE781C">
      <w:pPr>
        <w:ind w:firstLine="709"/>
        <w:rPr>
          <w:rFonts w:ascii="Times New Roman" w:hAnsi="Times New Roman" w:cs="Times New Roman"/>
          <w:sz w:val="28"/>
          <w:szCs w:val="28"/>
        </w:rPr>
      </w:pPr>
    </w:p>
    <w:p w:rsidR="000C3BE7" w:rsidRDefault="000C3BE7" w:rsidP="00AE781C">
      <w:pPr>
        <w:ind w:firstLine="709"/>
        <w:rPr>
          <w:rFonts w:ascii="Times New Roman" w:hAnsi="Times New Roman" w:cs="Times New Roman"/>
          <w:sz w:val="28"/>
          <w:szCs w:val="28"/>
        </w:rPr>
      </w:pPr>
      <w:r w:rsidRPr="00F13E2E">
        <w:rPr>
          <w:rFonts w:ascii="Times New Roman" w:hAnsi="Times New Roman" w:cs="Times New Roman"/>
          <w:sz w:val="28"/>
          <w:szCs w:val="28"/>
        </w:rPr>
        <w:t>2.7. Исчерпывающий перечень оснований для отказа в приеме документов, необходимых для предоставления муниципальной услуги</w:t>
      </w:r>
      <w:r>
        <w:rPr>
          <w:rFonts w:ascii="Times New Roman" w:hAnsi="Times New Roman" w:cs="Times New Roman"/>
          <w:sz w:val="28"/>
          <w:szCs w:val="28"/>
        </w:rPr>
        <w:t>.</w:t>
      </w:r>
    </w:p>
    <w:p w:rsidR="000C3BE7" w:rsidRPr="00F13E2E" w:rsidRDefault="000C3BE7" w:rsidP="000C3BE7">
      <w:pPr>
        <w:pStyle w:val="Default"/>
        <w:ind w:firstLine="709"/>
        <w:jc w:val="both"/>
        <w:rPr>
          <w:sz w:val="28"/>
          <w:szCs w:val="28"/>
        </w:rPr>
      </w:pPr>
      <w:r>
        <w:rPr>
          <w:sz w:val="28"/>
          <w:szCs w:val="28"/>
        </w:rPr>
        <w:t xml:space="preserve">2.7.1. </w:t>
      </w:r>
      <w:r w:rsidRPr="00F13E2E">
        <w:rPr>
          <w:sz w:val="28"/>
          <w:szCs w:val="28"/>
        </w:rPr>
        <w:t xml:space="preserve">Основаниями для отказа в приеме документов, необходимых для предоставления муниципальной услуги, являются: </w:t>
      </w:r>
    </w:p>
    <w:p w:rsidR="000C3BE7" w:rsidRPr="00F13E2E" w:rsidRDefault="000C3BE7" w:rsidP="000C3BE7">
      <w:pPr>
        <w:pStyle w:val="Default"/>
        <w:ind w:firstLine="709"/>
        <w:jc w:val="both"/>
        <w:rPr>
          <w:sz w:val="28"/>
          <w:szCs w:val="28"/>
        </w:rPr>
      </w:pPr>
      <w:r w:rsidRPr="00F13E2E">
        <w:rPr>
          <w:sz w:val="28"/>
          <w:szCs w:val="28"/>
        </w:rPr>
        <w:t xml:space="preserve">обращение за предоставлением иной муниципальной услуги; </w:t>
      </w:r>
    </w:p>
    <w:p w:rsidR="000C3BE7" w:rsidRPr="00F13E2E" w:rsidRDefault="000C3BE7" w:rsidP="000C3BE7">
      <w:pPr>
        <w:pStyle w:val="Default"/>
        <w:ind w:firstLine="709"/>
        <w:jc w:val="both"/>
        <w:rPr>
          <w:sz w:val="28"/>
          <w:szCs w:val="28"/>
        </w:rPr>
      </w:pPr>
      <w:r w:rsidRPr="00F13E2E">
        <w:rPr>
          <w:sz w:val="28"/>
          <w:szCs w:val="28"/>
        </w:rPr>
        <w:t>представлен неполный комплек</w:t>
      </w:r>
      <w:r w:rsidR="00286272">
        <w:rPr>
          <w:sz w:val="28"/>
          <w:szCs w:val="28"/>
        </w:rPr>
        <w:t>т документов, указанных в пунктах</w:t>
      </w:r>
      <w:r w:rsidRPr="00F13E2E">
        <w:rPr>
          <w:sz w:val="28"/>
          <w:szCs w:val="28"/>
        </w:rPr>
        <w:t xml:space="preserve"> </w:t>
      </w:r>
      <w:r w:rsidRPr="00023DD2">
        <w:rPr>
          <w:sz w:val="28"/>
          <w:szCs w:val="28"/>
        </w:rPr>
        <w:t>2.5</w:t>
      </w:r>
      <w:r w:rsidR="00286272" w:rsidRPr="00023DD2">
        <w:rPr>
          <w:sz w:val="28"/>
          <w:szCs w:val="28"/>
        </w:rPr>
        <w:t>.1 и 2.5.2</w:t>
      </w:r>
      <w:r w:rsidRPr="00023DD2">
        <w:rPr>
          <w:sz w:val="28"/>
          <w:szCs w:val="28"/>
        </w:rPr>
        <w:t xml:space="preserve"> Регламента, подлежащих обязательному представлению заявителем;</w:t>
      </w:r>
      <w:r w:rsidRPr="00F13E2E">
        <w:rPr>
          <w:sz w:val="28"/>
          <w:szCs w:val="28"/>
        </w:rPr>
        <w:t xml:space="preserve"> </w:t>
      </w:r>
    </w:p>
    <w:p w:rsidR="000C3BE7" w:rsidRPr="00F13E2E" w:rsidRDefault="000C3BE7" w:rsidP="000C3BE7">
      <w:pPr>
        <w:pStyle w:val="Default"/>
        <w:ind w:firstLine="709"/>
        <w:jc w:val="both"/>
        <w:rPr>
          <w:sz w:val="28"/>
          <w:szCs w:val="28"/>
        </w:rPr>
      </w:pPr>
      <w:r w:rsidRPr="00F13E2E">
        <w:rPr>
          <w:sz w:val="28"/>
          <w:szCs w:val="28"/>
        </w:rPr>
        <w:t xml:space="preserve">документы, необходимые для предоставления муниципальной услуги, утратили силу; </w:t>
      </w:r>
    </w:p>
    <w:p w:rsidR="000C3BE7" w:rsidRPr="00F13E2E" w:rsidRDefault="000C3BE7" w:rsidP="000C3BE7">
      <w:pPr>
        <w:pStyle w:val="Default"/>
        <w:ind w:firstLine="709"/>
        <w:jc w:val="both"/>
        <w:rPr>
          <w:sz w:val="28"/>
          <w:szCs w:val="28"/>
        </w:rPr>
      </w:pPr>
      <w:r w:rsidRPr="00F13E2E">
        <w:rPr>
          <w:sz w:val="28"/>
          <w:szCs w:val="28"/>
        </w:rPr>
        <w:t xml:space="preserve">документы содержат подчистки и исправления текста, не заверенные в порядке, установленном законодательством Российской Федерации; </w:t>
      </w:r>
    </w:p>
    <w:p w:rsidR="000C3BE7" w:rsidRPr="00F13E2E" w:rsidRDefault="000C3BE7" w:rsidP="000C3BE7">
      <w:pPr>
        <w:pStyle w:val="Default"/>
        <w:ind w:firstLine="709"/>
        <w:jc w:val="both"/>
        <w:rPr>
          <w:sz w:val="28"/>
          <w:szCs w:val="28"/>
        </w:rPr>
      </w:pPr>
      <w:r w:rsidRPr="00F13E2E">
        <w:rPr>
          <w:sz w:val="28"/>
          <w:szCs w:val="28"/>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0C3BE7" w:rsidRPr="00F13E2E" w:rsidRDefault="000C3BE7" w:rsidP="000C3BE7">
      <w:pPr>
        <w:pStyle w:val="Default"/>
        <w:ind w:firstLine="709"/>
        <w:jc w:val="both"/>
        <w:rPr>
          <w:sz w:val="28"/>
          <w:szCs w:val="28"/>
        </w:rPr>
      </w:pPr>
      <w:r w:rsidRPr="00F13E2E">
        <w:rPr>
          <w:sz w:val="28"/>
          <w:szCs w:val="28"/>
        </w:rPr>
        <w:t xml:space="preserve">некорректное заполнение обязательных полей </w:t>
      </w:r>
      <w:r>
        <w:rPr>
          <w:sz w:val="28"/>
          <w:szCs w:val="28"/>
        </w:rPr>
        <w:t>Заявления</w:t>
      </w:r>
      <w:r w:rsidRPr="00F13E2E">
        <w:rPr>
          <w:sz w:val="28"/>
          <w:szCs w:val="28"/>
        </w:rPr>
        <w:t xml:space="preserve"> (отсутствие заполнения, недостоверное, неполное либо неправильное, несоответствующее требованиям, установленным Регламентом); </w:t>
      </w:r>
    </w:p>
    <w:p w:rsidR="000C3BE7" w:rsidRPr="00F13E2E" w:rsidRDefault="000C3BE7" w:rsidP="000C3BE7">
      <w:pPr>
        <w:pStyle w:val="Default"/>
        <w:ind w:firstLine="709"/>
        <w:jc w:val="both"/>
        <w:rPr>
          <w:sz w:val="28"/>
          <w:szCs w:val="28"/>
        </w:rPr>
      </w:pPr>
      <w:r w:rsidRPr="00F13E2E">
        <w:rPr>
          <w:sz w:val="28"/>
          <w:szCs w:val="28"/>
        </w:rPr>
        <w:t xml:space="preserve">представление электронных образов документов, не позволяющих в полном объеме прочитать текст документа и (или) распознать реквизиты документа; </w:t>
      </w:r>
    </w:p>
    <w:p w:rsidR="000C3BE7" w:rsidRDefault="000C3BE7" w:rsidP="000C3BE7">
      <w:pPr>
        <w:pStyle w:val="Default"/>
        <w:ind w:firstLine="709"/>
        <w:jc w:val="both"/>
        <w:rPr>
          <w:sz w:val="28"/>
          <w:szCs w:val="28"/>
        </w:rPr>
      </w:pPr>
      <w:r w:rsidRPr="00F13E2E">
        <w:rPr>
          <w:sz w:val="28"/>
          <w:szCs w:val="28"/>
        </w:rPr>
        <w:t xml:space="preserve">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 </w:t>
      </w:r>
    </w:p>
    <w:p w:rsidR="007404E0" w:rsidRPr="00F13E2E" w:rsidRDefault="007404E0" w:rsidP="000C3BE7">
      <w:pPr>
        <w:pStyle w:val="Default"/>
        <w:ind w:firstLine="709"/>
        <w:jc w:val="both"/>
        <w:rPr>
          <w:sz w:val="28"/>
          <w:szCs w:val="28"/>
        </w:rPr>
      </w:pPr>
      <w:r w:rsidRPr="00F13E2E">
        <w:rPr>
          <w:sz w:val="28"/>
          <w:szCs w:val="28"/>
        </w:rPr>
        <w:t>электронная Заявка</w:t>
      </w:r>
      <w:r>
        <w:rPr>
          <w:sz w:val="28"/>
          <w:szCs w:val="28"/>
        </w:rPr>
        <w:t>, Заявление</w:t>
      </w:r>
      <w:r w:rsidRPr="00F13E2E">
        <w:rPr>
          <w:sz w:val="28"/>
          <w:szCs w:val="28"/>
        </w:rPr>
        <w:t xml:space="preserve"> подан</w:t>
      </w:r>
      <w:r>
        <w:rPr>
          <w:sz w:val="28"/>
          <w:szCs w:val="28"/>
        </w:rPr>
        <w:t>ы</w:t>
      </w:r>
      <w:r w:rsidRPr="00F13E2E">
        <w:rPr>
          <w:sz w:val="28"/>
          <w:szCs w:val="28"/>
        </w:rPr>
        <w:t xml:space="preserve"> лицом, не имеющим полномочий представлять интересы Заявителя;</w:t>
      </w:r>
    </w:p>
    <w:p w:rsidR="000C3BE7" w:rsidRPr="00F13E2E" w:rsidRDefault="000C3BE7" w:rsidP="000C3BE7">
      <w:pPr>
        <w:pStyle w:val="Default"/>
        <w:ind w:firstLine="709"/>
        <w:jc w:val="both"/>
        <w:rPr>
          <w:sz w:val="28"/>
          <w:szCs w:val="28"/>
        </w:rPr>
      </w:pPr>
      <w:r w:rsidRPr="00F13E2E">
        <w:rPr>
          <w:sz w:val="28"/>
          <w:szCs w:val="28"/>
        </w:rPr>
        <w:t xml:space="preserve">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 </w:t>
      </w:r>
    </w:p>
    <w:p w:rsidR="000C3BE7" w:rsidRPr="00F13E2E" w:rsidRDefault="000C3BE7" w:rsidP="000C3BE7">
      <w:pPr>
        <w:ind w:firstLine="709"/>
        <w:rPr>
          <w:rFonts w:ascii="Times New Roman" w:eastAsiaTheme="minorHAnsi" w:hAnsi="Times New Roman" w:cs="Times New Roman"/>
          <w:color w:val="000000"/>
          <w:sz w:val="28"/>
          <w:szCs w:val="28"/>
          <w:lang w:eastAsia="en-US"/>
        </w:rPr>
      </w:pPr>
      <w:r w:rsidRPr="00F13E2E">
        <w:rPr>
          <w:rFonts w:ascii="Times New Roman" w:eastAsiaTheme="minorHAnsi" w:hAnsi="Times New Roman" w:cs="Times New Roman"/>
          <w:color w:val="000000"/>
          <w:sz w:val="28"/>
          <w:szCs w:val="28"/>
          <w:lang w:eastAsia="en-US"/>
        </w:rPr>
        <w:t>Выдача решения об отказе в приеме документов, необходимых для предоставления муниципальной услуги, устанавливается организационно-</w:t>
      </w:r>
      <w:r w:rsidRPr="00F13E2E">
        <w:rPr>
          <w:rFonts w:ascii="Times New Roman" w:eastAsiaTheme="minorHAnsi" w:hAnsi="Times New Roman" w:cs="Times New Roman"/>
          <w:color w:val="000000"/>
          <w:sz w:val="28"/>
          <w:szCs w:val="28"/>
          <w:lang w:eastAsia="en-US"/>
        </w:rPr>
        <w:lastRenderedPageBreak/>
        <w:t xml:space="preserve">распорядительным актом Организации и оформляется по форме, приведенной в </w:t>
      </w:r>
      <w:hyperlink w:anchor="пр4" w:history="1">
        <w:r w:rsidRPr="00CF63ED">
          <w:rPr>
            <w:rStyle w:val="ac"/>
            <w:rFonts w:ascii="Times New Roman" w:eastAsiaTheme="minorHAnsi" w:hAnsi="Times New Roman" w:cs="Times New Roman"/>
            <w:color w:val="auto"/>
            <w:sz w:val="28"/>
            <w:szCs w:val="28"/>
            <w:u w:val="none"/>
            <w:lang w:eastAsia="en-US"/>
          </w:rPr>
          <w:t>Приложении 4</w:t>
        </w:r>
      </w:hyperlink>
      <w:r w:rsidRPr="00CF63ED">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color w:val="000000"/>
          <w:sz w:val="28"/>
          <w:szCs w:val="28"/>
          <w:lang w:eastAsia="en-US"/>
        </w:rPr>
        <w:t>к Регламенту.</w:t>
      </w:r>
    </w:p>
    <w:p w:rsidR="000C3BE7" w:rsidRPr="00F13E2E" w:rsidRDefault="000C3BE7" w:rsidP="000C3BE7">
      <w:pPr>
        <w:pStyle w:val="Default"/>
        <w:ind w:firstLine="709"/>
        <w:jc w:val="both"/>
        <w:rPr>
          <w:sz w:val="28"/>
          <w:szCs w:val="28"/>
        </w:rPr>
      </w:pPr>
      <w:r>
        <w:rPr>
          <w:sz w:val="28"/>
          <w:szCs w:val="28"/>
        </w:rPr>
        <w:t xml:space="preserve">2.7.2. </w:t>
      </w:r>
      <w:r w:rsidRPr="00F13E2E">
        <w:rPr>
          <w:sz w:val="28"/>
          <w:szCs w:val="28"/>
        </w:rPr>
        <w:t>Отказ в приеме документов, необходимых для предоставления муниципальной услуги, не препятствует повторному обращению Заявителя в Организацию за предоставлением муниципальной услуги.</w:t>
      </w:r>
    </w:p>
    <w:p w:rsidR="000C3BE7" w:rsidRPr="00F13E2E" w:rsidRDefault="000C3BE7" w:rsidP="000C3BE7">
      <w:pPr>
        <w:pStyle w:val="Default"/>
        <w:ind w:firstLine="709"/>
        <w:jc w:val="both"/>
        <w:rPr>
          <w:sz w:val="28"/>
          <w:szCs w:val="28"/>
        </w:rPr>
      </w:pPr>
      <w:r>
        <w:rPr>
          <w:sz w:val="28"/>
          <w:szCs w:val="28"/>
        </w:rPr>
        <w:t xml:space="preserve">2.7.3. </w:t>
      </w:r>
      <w:r w:rsidRPr="00F13E2E">
        <w:rPr>
          <w:sz w:val="28"/>
          <w:szCs w:val="28"/>
        </w:rPr>
        <w:t>Перечень оснований для отказа в приеме документов, необходимых для получения муниципальной услуги, является исчерпывающим.</w:t>
      </w:r>
    </w:p>
    <w:p w:rsidR="000C3BE7" w:rsidRDefault="000C3BE7" w:rsidP="000C3BE7">
      <w:pPr>
        <w:ind w:firstLine="709"/>
        <w:rPr>
          <w:sz w:val="28"/>
          <w:szCs w:val="28"/>
        </w:rPr>
      </w:pPr>
      <w:r>
        <w:rPr>
          <w:sz w:val="28"/>
          <w:szCs w:val="28"/>
        </w:rPr>
        <w:t xml:space="preserve">2.7.4. </w:t>
      </w:r>
      <w:r w:rsidRPr="00F13E2E">
        <w:rPr>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DF08C1">
        <w:rPr>
          <w:sz w:val="28"/>
          <w:szCs w:val="28"/>
        </w:rPr>
        <w:t xml:space="preserve">, </w:t>
      </w:r>
      <w:r w:rsidRPr="00F13E2E">
        <w:rPr>
          <w:sz w:val="28"/>
          <w:szCs w:val="28"/>
        </w:rPr>
        <w:t>Республиканском портале.</w:t>
      </w:r>
    </w:p>
    <w:p w:rsidR="00286272" w:rsidRDefault="00286272" w:rsidP="000C3BE7">
      <w:pPr>
        <w:ind w:firstLine="709"/>
        <w:rPr>
          <w:sz w:val="28"/>
          <w:szCs w:val="28"/>
        </w:rPr>
      </w:pPr>
    </w:p>
    <w:p w:rsidR="000C3BE7" w:rsidRDefault="000C3BE7" w:rsidP="000C3BE7">
      <w:pPr>
        <w:ind w:firstLine="709"/>
        <w:rPr>
          <w:rFonts w:ascii="Times New Roman" w:hAnsi="Times New Roman" w:cs="Times New Roman"/>
          <w:sz w:val="28"/>
          <w:szCs w:val="28"/>
        </w:rPr>
      </w:pPr>
      <w:bookmarkStart w:id="7" w:name="sub_128"/>
      <w:r w:rsidRPr="00F13E2E">
        <w:rPr>
          <w:rFonts w:ascii="Times New Roman" w:hAnsi="Times New Roman" w:cs="Times New Roman"/>
          <w:sz w:val="28"/>
          <w:szCs w:val="28"/>
        </w:rPr>
        <w:t>2.8. Исчерпывающий перечень оснований для приостановления или отказа в предоставлении муниципальной услуги</w:t>
      </w:r>
      <w:bookmarkEnd w:id="7"/>
      <w:r>
        <w:rPr>
          <w:rFonts w:ascii="Times New Roman" w:hAnsi="Times New Roman" w:cs="Times New Roman"/>
          <w:sz w:val="28"/>
          <w:szCs w:val="28"/>
        </w:rPr>
        <w:t xml:space="preserve">. </w:t>
      </w:r>
    </w:p>
    <w:p w:rsidR="000C3BE7" w:rsidRPr="00F13E2E" w:rsidRDefault="000C3BE7" w:rsidP="000C3BE7">
      <w:pPr>
        <w:pStyle w:val="Default"/>
        <w:ind w:firstLine="709"/>
        <w:jc w:val="both"/>
        <w:rPr>
          <w:sz w:val="28"/>
          <w:szCs w:val="28"/>
        </w:rPr>
      </w:pPr>
      <w:r>
        <w:rPr>
          <w:sz w:val="28"/>
          <w:szCs w:val="28"/>
        </w:rPr>
        <w:t xml:space="preserve">2.8.1. </w:t>
      </w:r>
      <w:r w:rsidRPr="00F13E2E">
        <w:rPr>
          <w:sz w:val="28"/>
          <w:szCs w:val="28"/>
        </w:rPr>
        <w:t xml:space="preserve">Основания для приостановления предоставления муниципальной услуги </w:t>
      </w:r>
      <w:r>
        <w:rPr>
          <w:sz w:val="28"/>
          <w:szCs w:val="28"/>
        </w:rPr>
        <w:t>не предусмотрены</w:t>
      </w:r>
      <w:r w:rsidRPr="00F13E2E">
        <w:rPr>
          <w:sz w:val="28"/>
          <w:szCs w:val="28"/>
        </w:rPr>
        <w:t xml:space="preserve">. </w:t>
      </w:r>
    </w:p>
    <w:p w:rsidR="000C3BE7" w:rsidRPr="00F13E2E" w:rsidRDefault="000C3BE7" w:rsidP="000C3BE7">
      <w:pPr>
        <w:pStyle w:val="Default"/>
        <w:ind w:firstLine="709"/>
        <w:jc w:val="both"/>
        <w:rPr>
          <w:sz w:val="28"/>
          <w:szCs w:val="28"/>
        </w:rPr>
      </w:pPr>
      <w:r>
        <w:rPr>
          <w:sz w:val="28"/>
          <w:szCs w:val="28"/>
        </w:rPr>
        <w:t>2.8.2. Перечень оснований</w:t>
      </w:r>
      <w:r w:rsidRPr="00F13E2E">
        <w:rPr>
          <w:sz w:val="28"/>
          <w:szCs w:val="28"/>
        </w:rPr>
        <w:t xml:space="preserve"> для отказа в предоставлении муниципальной услуги являются: </w:t>
      </w:r>
    </w:p>
    <w:p w:rsidR="000C3BE7" w:rsidRPr="00F13E2E" w:rsidRDefault="000C3BE7" w:rsidP="000C3BE7">
      <w:pPr>
        <w:pStyle w:val="Default"/>
        <w:ind w:firstLine="709"/>
        <w:jc w:val="both"/>
        <w:rPr>
          <w:sz w:val="28"/>
          <w:szCs w:val="28"/>
        </w:rPr>
      </w:pPr>
      <w:r w:rsidRPr="00F13E2E">
        <w:rPr>
          <w:sz w:val="28"/>
          <w:szCs w:val="28"/>
        </w:rPr>
        <w:t>наличие противоречивых сведений в электронной Заявке</w:t>
      </w:r>
      <w:r>
        <w:rPr>
          <w:sz w:val="28"/>
          <w:szCs w:val="28"/>
        </w:rPr>
        <w:t xml:space="preserve"> и Заявлении</w:t>
      </w:r>
      <w:r w:rsidRPr="00F13E2E">
        <w:rPr>
          <w:sz w:val="28"/>
          <w:szCs w:val="28"/>
        </w:rPr>
        <w:t>,</w:t>
      </w:r>
      <w:r>
        <w:rPr>
          <w:sz w:val="28"/>
          <w:szCs w:val="28"/>
        </w:rPr>
        <w:t xml:space="preserve"> в</w:t>
      </w:r>
      <w:r w:rsidRPr="00F13E2E">
        <w:rPr>
          <w:sz w:val="28"/>
          <w:szCs w:val="28"/>
        </w:rPr>
        <w:t xml:space="preserve"> Заявлении и приложенных к нему документах; </w:t>
      </w:r>
    </w:p>
    <w:p w:rsidR="000C3BE7" w:rsidRPr="00F13E2E" w:rsidRDefault="000C3BE7" w:rsidP="000C3BE7">
      <w:pPr>
        <w:pStyle w:val="Default"/>
        <w:ind w:firstLine="709"/>
        <w:jc w:val="both"/>
        <w:rPr>
          <w:sz w:val="28"/>
          <w:szCs w:val="28"/>
        </w:rPr>
      </w:pPr>
      <w:r w:rsidRPr="00F13E2E">
        <w:rPr>
          <w:sz w:val="28"/>
          <w:szCs w:val="28"/>
        </w:rPr>
        <w:t xml:space="preserve">несоответствие категории Заявителя кругу лиц, указанных в пункте 1.2 Регламента; </w:t>
      </w:r>
    </w:p>
    <w:p w:rsidR="000C3BE7" w:rsidRPr="00F13E2E" w:rsidRDefault="000C3BE7" w:rsidP="000C3BE7">
      <w:pPr>
        <w:pStyle w:val="Default"/>
        <w:ind w:firstLine="709"/>
        <w:jc w:val="both"/>
        <w:rPr>
          <w:sz w:val="28"/>
          <w:szCs w:val="28"/>
        </w:rPr>
      </w:pPr>
      <w:r w:rsidRPr="00F13E2E">
        <w:rPr>
          <w:sz w:val="28"/>
          <w:szCs w:val="28"/>
        </w:rPr>
        <w:t xml:space="preserve">несоответствие документов, указанных в подразделе 2.5 Регламента, по форме или содержанию требованиям законодательства Российской Федерации; </w:t>
      </w:r>
    </w:p>
    <w:p w:rsidR="000C3BE7" w:rsidRPr="00F13E2E" w:rsidRDefault="000C3BE7" w:rsidP="000C3BE7">
      <w:pPr>
        <w:pStyle w:val="Default"/>
        <w:ind w:firstLine="709"/>
        <w:jc w:val="both"/>
        <w:rPr>
          <w:sz w:val="28"/>
          <w:szCs w:val="28"/>
        </w:rPr>
      </w:pPr>
      <w:r w:rsidRPr="00F13E2E">
        <w:rPr>
          <w:sz w:val="28"/>
          <w:szCs w:val="28"/>
        </w:rPr>
        <w:t xml:space="preserve">наличие медицинских противопоказаний для освоения программ по отдельным видам искусства, физической культуры и спорта; </w:t>
      </w:r>
    </w:p>
    <w:p w:rsidR="000C3BE7" w:rsidRPr="00F13E2E" w:rsidRDefault="000C3BE7" w:rsidP="000C3BE7">
      <w:pPr>
        <w:pStyle w:val="Default"/>
        <w:ind w:firstLine="709"/>
        <w:jc w:val="both"/>
        <w:rPr>
          <w:sz w:val="28"/>
          <w:szCs w:val="28"/>
        </w:rPr>
      </w:pPr>
      <w:r w:rsidRPr="00F13E2E">
        <w:rPr>
          <w:sz w:val="28"/>
          <w:szCs w:val="28"/>
        </w:rPr>
        <w:t xml:space="preserve">отсутствие свободных мест в Организации; </w:t>
      </w:r>
    </w:p>
    <w:p w:rsidR="000C3BE7" w:rsidRPr="00F13E2E" w:rsidRDefault="000C3BE7" w:rsidP="000C3BE7">
      <w:pPr>
        <w:pStyle w:val="Default"/>
        <w:ind w:firstLine="709"/>
        <w:jc w:val="both"/>
        <w:rPr>
          <w:sz w:val="28"/>
          <w:szCs w:val="28"/>
        </w:rPr>
      </w:pPr>
      <w:r w:rsidRPr="00F13E2E">
        <w:rPr>
          <w:sz w:val="28"/>
          <w:szCs w:val="28"/>
        </w:rPr>
        <w:t>нея</w:t>
      </w:r>
      <w:r>
        <w:rPr>
          <w:sz w:val="28"/>
          <w:szCs w:val="28"/>
        </w:rPr>
        <w:t>вка в Организацию в течение 4 (ч</w:t>
      </w:r>
      <w:r w:rsidRPr="00F13E2E">
        <w:rPr>
          <w:sz w:val="28"/>
          <w:szCs w:val="28"/>
        </w:rPr>
        <w:t>етырех) рабочих дней после получения уведомления о необходимости личного посещения для заключения договора об образовании;</w:t>
      </w:r>
    </w:p>
    <w:p w:rsidR="000C3BE7" w:rsidRPr="00F13E2E" w:rsidRDefault="000C3BE7" w:rsidP="000C3BE7">
      <w:pPr>
        <w:pStyle w:val="Default"/>
        <w:ind w:firstLine="709"/>
        <w:jc w:val="both"/>
        <w:rPr>
          <w:sz w:val="28"/>
          <w:szCs w:val="28"/>
        </w:rPr>
      </w:pPr>
      <w:r w:rsidRPr="00F13E2E">
        <w:rPr>
          <w:sz w:val="28"/>
          <w:szCs w:val="28"/>
        </w:rPr>
        <w:t xml:space="preserve">неявка на прохождение вступительных (приемных) испытаний в Организацию; </w:t>
      </w:r>
    </w:p>
    <w:p w:rsidR="000C3BE7" w:rsidRPr="00F13E2E" w:rsidRDefault="000C3BE7" w:rsidP="000C3BE7">
      <w:pPr>
        <w:pStyle w:val="Default"/>
        <w:ind w:firstLine="709"/>
        <w:jc w:val="both"/>
        <w:rPr>
          <w:sz w:val="28"/>
          <w:szCs w:val="28"/>
        </w:rPr>
      </w:pPr>
      <w:r w:rsidRPr="00F13E2E">
        <w:rPr>
          <w:sz w:val="28"/>
          <w:szCs w:val="28"/>
        </w:rPr>
        <w:t xml:space="preserve">непредставление оригиналов документов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 </w:t>
      </w:r>
    </w:p>
    <w:p w:rsidR="000C3BE7" w:rsidRPr="00F13E2E" w:rsidRDefault="000C3BE7" w:rsidP="000C3BE7">
      <w:pPr>
        <w:pStyle w:val="Default"/>
        <w:ind w:firstLine="709"/>
        <w:jc w:val="both"/>
        <w:rPr>
          <w:sz w:val="28"/>
          <w:szCs w:val="28"/>
        </w:rPr>
      </w:pPr>
      <w:r w:rsidRPr="00F13E2E">
        <w:rPr>
          <w:sz w:val="28"/>
          <w:szCs w:val="28"/>
        </w:rPr>
        <w:t xml:space="preserve">отрицательные результаты вступительных (приемных) испытаний; </w:t>
      </w:r>
    </w:p>
    <w:p w:rsidR="000C3BE7" w:rsidRPr="00F13E2E" w:rsidRDefault="000C3BE7" w:rsidP="000C3BE7">
      <w:pPr>
        <w:pStyle w:val="Default"/>
        <w:ind w:firstLine="709"/>
        <w:jc w:val="both"/>
        <w:rPr>
          <w:sz w:val="28"/>
          <w:szCs w:val="28"/>
        </w:rPr>
      </w:pPr>
      <w:r w:rsidRPr="00F13E2E">
        <w:rPr>
          <w:sz w:val="28"/>
          <w:szCs w:val="28"/>
        </w:rPr>
        <w:t xml:space="preserve">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 </w:t>
      </w:r>
    </w:p>
    <w:p w:rsidR="000C3BE7" w:rsidRPr="00F13E2E" w:rsidRDefault="000C3BE7" w:rsidP="000C3BE7">
      <w:pPr>
        <w:ind w:firstLine="709"/>
        <w:rPr>
          <w:rFonts w:ascii="Times New Roman" w:hAnsi="Times New Roman" w:cs="Times New Roman"/>
          <w:sz w:val="28"/>
          <w:szCs w:val="28"/>
        </w:rPr>
      </w:pPr>
      <w:r>
        <w:rPr>
          <w:rFonts w:ascii="Times New Roman" w:hAnsi="Times New Roman" w:cs="Times New Roman"/>
          <w:sz w:val="28"/>
          <w:szCs w:val="28"/>
        </w:rPr>
        <w:t xml:space="preserve">2.8.3. </w:t>
      </w:r>
      <w:r w:rsidRPr="00F13E2E">
        <w:rPr>
          <w:rFonts w:ascii="Times New Roman" w:hAnsi="Times New Roman" w:cs="Times New Roman"/>
          <w:sz w:val="28"/>
          <w:szCs w:val="28"/>
        </w:rPr>
        <w:t xml:space="preserve">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Организацию. На основании поступившего заявления об отказе от предоставления муниципальной услуги работником Организации принимается решение об отказе в предоставлении муниципальной </w:t>
      </w:r>
      <w:r w:rsidRPr="00F13E2E">
        <w:rPr>
          <w:rFonts w:ascii="Times New Roman" w:hAnsi="Times New Roman" w:cs="Times New Roman"/>
          <w:sz w:val="28"/>
          <w:szCs w:val="28"/>
        </w:rPr>
        <w:lastRenderedPageBreak/>
        <w:t xml:space="preserve">услуги. Факт отказа Заявителя от предоставления муниципальной услуги фиксируется на Портале. Отказ от предоставления муниципальной услуги не препятствует повторному обращению Заявителя в Организацию за предоставлением муниципальной услуги. </w:t>
      </w:r>
    </w:p>
    <w:p w:rsidR="000C3BE7" w:rsidRDefault="000C3BE7" w:rsidP="000C3BE7">
      <w:pPr>
        <w:ind w:firstLine="709"/>
        <w:rPr>
          <w:rFonts w:ascii="Times New Roman" w:hAnsi="Times New Roman" w:cs="Times New Roman"/>
          <w:sz w:val="28"/>
          <w:szCs w:val="28"/>
        </w:rPr>
      </w:pPr>
      <w:r>
        <w:rPr>
          <w:rFonts w:ascii="Times New Roman" w:hAnsi="Times New Roman" w:cs="Times New Roman"/>
          <w:sz w:val="28"/>
          <w:szCs w:val="28"/>
        </w:rPr>
        <w:t xml:space="preserve">2.8.4. </w:t>
      </w:r>
      <w:r w:rsidRPr="00F13E2E">
        <w:rPr>
          <w:rFonts w:ascii="Times New Roman" w:hAnsi="Times New Roman" w:cs="Times New Roman"/>
          <w:sz w:val="28"/>
          <w:szCs w:val="28"/>
        </w:rPr>
        <w:t>Заявитель вправе повторно обратиться в Организацию с электронной Заявкой после устранен</w:t>
      </w:r>
      <w:r w:rsidR="007404E0">
        <w:rPr>
          <w:rFonts w:ascii="Times New Roman" w:hAnsi="Times New Roman" w:cs="Times New Roman"/>
          <w:sz w:val="28"/>
          <w:szCs w:val="28"/>
        </w:rPr>
        <w:t xml:space="preserve">ия оснований, указанных в </w:t>
      </w:r>
      <w:r w:rsidR="007404E0" w:rsidRPr="00023DD2">
        <w:rPr>
          <w:rFonts w:ascii="Times New Roman" w:hAnsi="Times New Roman" w:cs="Times New Roman"/>
          <w:sz w:val="28"/>
          <w:szCs w:val="28"/>
        </w:rPr>
        <w:t>пунктах</w:t>
      </w:r>
      <w:r w:rsidRPr="00023DD2">
        <w:rPr>
          <w:rFonts w:ascii="Times New Roman" w:hAnsi="Times New Roman" w:cs="Times New Roman"/>
          <w:sz w:val="28"/>
          <w:szCs w:val="28"/>
        </w:rPr>
        <w:t xml:space="preserve"> 2.8</w:t>
      </w:r>
      <w:r w:rsidR="007404E0" w:rsidRPr="00023DD2">
        <w:rPr>
          <w:rFonts w:ascii="Times New Roman" w:hAnsi="Times New Roman" w:cs="Times New Roman"/>
          <w:sz w:val="28"/>
          <w:szCs w:val="28"/>
        </w:rPr>
        <w:t>.2, 2.8.3</w:t>
      </w:r>
      <w:r w:rsidRPr="00023DD2">
        <w:rPr>
          <w:rFonts w:ascii="Times New Roman" w:hAnsi="Times New Roman" w:cs="Times New Roman"/>
          <w:sz w:val="28"/>
          <w:szCs w:val="28"/>
        </w:rPr>
        <w:t xml:space="preserve"> Регламента.</w:t>
      </w:r>
    </w:p>
    <w:p w:rsidR="007404E0" w:rsidRDefault="007404E0" w:rsidP="000C3BE7">
      <w:pPr>
        <w:ind w:firstLine="709"/>
        <w:rPr>
          <w:rFonts w:ascii="Times New Roman" w:hAnsi="Times New Roman" w:cs="Times New Roman"/>
          <w:sz w:val="28"/>
          <w:szCs w:val="28"/>
        </w:rPr>
      </w:pPr>
    </w:p>
    <w:p w:rsidR="000C3BE7" w:rsidRDefault="000C3BE7" w:rsidP="000C3BE7">
      <w:pPr>
        <w:ind w:firstLine="709"/>
        <w:rPr>
          <w:rFonts w:ascii="Times New Roman" w:hAnsi="Times New Roman" w:cs="Times New Roman"/>
          <w:sz w:val="28"/>
          <w:szCs w:val="28"/>
        </w:rPr>
      </w:pPr>
      <w:r w:rsidRPr="00F13E2E">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r>
        <w:rPr>
          <w:rFonts w:ascii="Times New Roman" w:hAnsi="Times New Roman" w:cs="Times New Roman"/>
          <w:sz w:val="28"/>
          <w:szCs w:val="28"/>
        </w:rPr>
        <w:t>:</w:t>
      </w:r>
    </w:p>
    <w:p w:rsidR="000C3BE7" w:rsidRDefault="000C3BE7" w:rsidP="000C3BE7">
      <w:pPr>
        <w:ind w:firstLine="709"/>
        <w:rPr>
          <w:rFonts w:ascii="Times New Roman" w:hAnsi="Times New Roman" w:cs="Times New Roman"/>
          <w:sz w:val="28"/>
          <w:szCs w:val="28"/>
        </w:rPr>
      </w:pPr>
      <w:r w:rsidRPr="00777B76">
        <w:rPr>
          <w:rFonts w:ascii="Times New Roman" w:hAnsi="Times New Roman" w:cs="Times New Roman"/>
          <w:sz w:val="28"/>
          <w:szCs w:val="28"/>
        </w:rPr>
        <w:t>муниципальная услуга предоставляется на безвозмездной основе.</w:t>
      </w:r>
      <w:r>
        <w:rPr>
          <w:rFonts w:ascii="Times New Roman" w:hAnsi="Times New Roman" w:cs="Times New Roman"/>
          <w:sz w:val="28"/>
          <w:szCs w:val="28"/>
        </w:rPr>
        <w:t xml:space="preserve"> </w:t>
      </w:r>
    </w:p>
    <w:p w:rsidR="007404E0" w:rsidRDefault="007404E0" w:rsidP="000C3BE7">
      <w:pPr>
        <w:ind w:firstLine="709"/>
        <w:rPr>
          <w:rFonts w:ascii="Times New Roman" w:hAnsi="Times New Roman" w:cs="Times New Roman"/>
          <w:sz w:val="28"/>
          <w:szCs w:val="28"/>
        </w:rPr>
      </w:pPr>
    </w:p>
    <w:p w:rsidR="007404E0" w:rsidRDefault="000C3BE7" w:rsidP="007404E0">
      <w:pPr>
        <w:ind w:firstLine="709"/>
        <w:rPr>
          <w:rFonts w:ascii="Times New Roman" w:hAnsi="Times New Roman" w:cs="Times New Roman"/>
          <w:sz w:val="28"/>
          <w:szCs w:val="28"/>
        </w:rPr>
      </w:pPr>
      <w:r w:rsidRPr="00F13E2E">
        <w:rPr>
          <w:rFonts w:ascii="Times New Roman" w:hAnsi="Times New Roman" w:cs="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5A705F">
        <w:rPr>
          <w:rFonts w:ascii="Times New Roman" w:hAnsi="Times New Roman" w:cs="Times New Roman"/>
          <w:sz w:val="28"/>
          <w:szCs w:val="28"/>
        </w:rPr>
        <w:t>:</w:t>
      </w:r>
    </w:p>
    <w:p w:rsidR="005A705F" w:rsidRDefault="005A705F" w:rsidP="000C3BE7">
      <w:pPr>
        <w:ind w:firstLine="709"/>
        <w:rPr>
          <w:rFonts w:ascii="Times New Roman" w:hAnsi="Times New Roman" w:cs="Times New Roman"/>
          <w:sz w:val="28"/>
          <w:szCs w:val="28"/>
        </w:rPr>
      </w:pPr>
      <w:r>
        <w:rPr>
          <w:rFonts w:ascii="Times New Roman" w:hAnsi="Times New Roman" w:cs="Times New Roman"/>
          <w:sz w:val="28"/>
          <w:szCs w:val="28"/>
        </w:rPr>
        <w:t>п</w:t>
      </w:r>
      <w:r w:rsidRPr="00F13E2E">
        <w:rPr>
          <w:rFonts w:ascii="Times New Roman" w:hAnsi="Times New Roman" w:cs="Times New Roman"/>
          <w:sz w:val="28"/>
          <w:szCs w:val="28"/>
        </w:rPr>
        <w:t>редоставление необходимых и обязательных услуг не требуется</w:t>
      </w:r>
      <w:r>
        <w:rPr>
          <w:rFonts w:ascii="Times New Roman" w:hAnsi="Times New Roman" w:cs="Times New Roman"/>
          <w:sz w:val="28"/>
          <w:szCs w:val="28"/>
        </w:rPr>
        <w:t>.</w:t>
      </w:r>
    </w:p>
    <w:p w:rsidR="007404E0" w:rsidRDefault="007404E0" w:rsidP="000C3BE7">
      <w:pPr>
        <w:ind w:firstLine="709"/>
        <w:rPr>
          <w:rFonts w:ascii="Times New Roman" w:hAnsi="Times New Roman" w:cs="Times New Roman"/>
          <w:sz w:val="28"/>
          <w:szCs w:val="28"/>
        </w:rPr>
      </w:pPr>
    </w:p>
    <w:p w:rsidR="000C3BE7" w:rsidRDefault="005A705F" w:rsidP="000C3BE7">
      <w:pPr>
        <w:ind w:firstLine="709"/>
        <w:rPr>
          <w:rFonts w:ascii="Times New Roman" w:hAnsi="Times New Roman" w:cs="Times New Roman"/>
          <w:sz w:val="28"/>
          <w:szCs w:val="28"/>
        </w:rPr>
      </w:pPr>
      <w:bookmarkStart w:id="8" w:name="sub_1211"/>
      <w:r w:rsidRPr="00F13E2E">
        <w:rPr>
          <w:rFonts w:ascii="Times New Roman" w:hAnsi="Times New Roman" w:cs="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bookmarkEnd w:id="8"/>
      <w:r>
        <w:rPr>
          <w:rFonts w:ascii="Times New Roman" w:hAnsi="Times New Roman" w:cs="Times New Roman"/>
          <w:sz w:val="28"/>
          <w:szCs w:val="28"/>
        </w:rPr>
        <w:t>:</w:t>
      </w:r>
    </w:p>
    <w:p w:rsidR="005A705F" w:rsidRDefault="005A705F" w:rsidP="000C3BE7">
      <w:pPr>
        <w:ind w:firstLine="709"/>
        <w:rPr>
          <w:rFonts w:ascii="Times New Roman" w:hAnsi="Times New Roman" w:cs="Times New Roman"/>
          <w:sz w:val="28"/>
          <w:szCs w:val="28"/>
        </w:rPr>
      </w:pPr>
      <w:r>
        <w:rPr>
          <w:rFonts w:ascii="Times New Roman" w:hAnsi="Times New Roman" w:cs="Times New Roman"/>
          <w:sz w:val="28"/>
          <w:szCs w:val="28"/>
        </w:rPr>
        <w:t>п</w:t>
      </w:r>
      <w:r w:rsidRPr="00F13E2E">
        <w:rPr>
          <w:rFonts w:ascii="Times New Roman" w:hAnsi="Times New Roman" w:cs="Times New Roman"/>
          <w:sz w:val="28"/>
          <w:szCs w:val="28"/>
        </w:rPr>
        <w:t>редоставление необходимых и обязательных услуг не требуется</w:t>
      </w:r>
      <w:r>
        <w:rPr>
          <w:rFonts w:ascii="Times New Roman" w:hAnsi="Times New Roman" w:cs="Times New Roman"/>
          <w:sz w:val="28"/>
          <w:szCs w:val="28"/>
        </w:rPr>
        <w:t xml:space="preserve">. </w:t>
      </w:r>
    </w:p>
    <w:p w:rsidR="007404E0" w:rsidRDefault="007404E0" w:rsidP="000C3BE7">
      <w:pPr>
        <w:ind w:firstLine="709"/>
        <w:rPr>
          <w:rFonts w:ascii="Times New Roman" w:hAnsi="Times New Roman" w:cs="Times New Roman"/>
          <w:sz w:val="28"/>
          <w:szCs w:val="28"/>
        </w:rPr>
      </w:pPr>
    </w:p>
    <w:p w:rsidR="005A705F" w:rsidRDefault="005A705F" w:rsidP="007404E0">
      <w:pPr>
        <w:ind w:firstLine="709"/>
        <w:rPr>
          <w:rFonts w:ascii="Times New Roman" w:hAnsi="Times New Roman" w:cs="Times New Roman"/>
          <w:sz w:val="28"/>
          <w:szCs w:val="28"/>
        </w:rPr>
      </w:pPr>
      <w:r w:rsidRPr="00F13E2E">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Pr>
          <w:rFonts w:ascii="Times New Roman" w:hAnsi="Times New Roman" w:cs="Times New Roman"/>
          <w:sz w:val="28"/>
          <w:szCs w:val="28"/>
        </w:rPr>
        <w:t>.</w:t>
      </w:r>
    </w:p>
    <w:p w:rsidR="005A705F" w:rsidRPr="00F13E2E" w:rsidRDefault="005A705F" w:rsidP="007404E0">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2.12.1. </w:t>
      </w:r>
      <w:r w:rsidRPr="00F13E2E">
        <w:rPr>
          <w:rFonts w:ascii="Times New Roman" w:hAnsi="Times New Roman" w:cs="Times New Roman"/>
          <w:sz w:val="28"/>
          <w:szCs w:val="28"/>
        </w:rPr>
        <w:t xml:space="preserve">Время ожидания при личной подаче Заявления на получение муниципальной услуги </w:t>
      </w:r>
      <w:r>
        <w:rPr>
          <w:rFonts w:ascii="Times New Roman" w:hAnsi="Times New Roman" w:cs="Times New Roman"/>
          <w:sz w:val="28"/>
          <w:szCs w:val="28"/>
        </w:rPr>
        <w:t xml:space="preserve">составляет </w:t>
      </w:r>
      <w:r w:rsidRPr="00F13E2E">
        <w:rPr>
          <w:rFonts w:ascii="Times New Roman" w:hAnsi="Times New Roman" w:cs="Times New Roman"/>
          <w:sz w:val="28"/>
          <w:szCs w:val="28"/>
        </w:rPr>
        <w:t>не более 15 минут.</w:t>
      </w:r>
    </w:p>
    <w:p w:rsidR="005A705F" w:rsidRDefault="005A705F" w:rsidP="007404E0">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2.12.2. </w:t>
      </w:r>
      <w:r w:rsidRPr="00F13E2E">
        <w:rPr>
          <w:rFonts w:ascii="Times New Roman" w:hAnsi="Times New Roman" w:cs="Times New Roman"/>
          <w:sz w:val="28"/>
          <w:szCs w:val="28"/>
        </w:rPr>
        <w:t>При личном получении результата предоставления муниципальной услуги максимальный срок ожидания в очереди не должен превышать 15 минут.</w:t>
      </w:r>
    </w:p>
    <w:p w:rsidR="007404E0" w:rsidRPr="007404E0" w:rsidRDefault="007404E0" w:rsidP="007404E0"/>
    <w:p w:rsidR="005A705F" w:rsidRDefault="005A705F" w:rsidP="007404E0">
      <w:pPr>
        <w:ind w:firstLine="709"/>
        <w:rPr>
          <w:rFonts w:ascii="Times New Roman" w:hAnsi="Times New Roman" w:cs="Times New Roman"/>
          <w:sz w:val="28"/>
          <w:szCs w:val="28"/>
        </w:rPr>
      </w:pPr>
      <w:r w:rsidRPr="00F13E2E">
        <w:rPr>
          <w:rFonts w:ascii="Times New Roman" w:hAnsi="Times New Roman" w:cs="Times New Roman"/>
          <w:sz w:val="28"/>
          <w:szCs w:val="28"/>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r>
        <w:rPr>
          <w:rFonts w:ascii="Times New Roman" w:hAnsi="Times New Roman" w:cs="Times New Roman"/>
          <w:sz w:val="28"/>
          <w:szCs w:val="28"/>
        </w:rPr>
        <w:t xml:space="preserve">. </w:t>
      </w:r>
    </w:p>
    <w:p w:rsidR="005A705F"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2.13.1. </w:t>
      </w:r>
      <w:r w:rsidRPr="00F13E2E">
        <w:rPr>
          <w:rFonts w:ascii="Times New Roman" w:hAnsi="Times New Roman" w:cs="Times New Roman"/>
          <w:sz w:val="28"/>
          <w:szCs w:val="28"/>
        </w:rPr>
        <w:t>Регистрация Заявления при личном обращении Заявителя в Организацию осуществляется в день подачи З</w:t>
      </w:r>
      <w:r>
        <w:rPr>
          <w:rFonts w:ascii="Times New Roman" w:hAnsi="Times New Roman" w:cs="Times New Roman"/>
          <w:sz w:val="28"/>
          <w:szCs w:val="28"/>
        </w:rPr>
        <w:t>аявления.</w:t>
      </w:r>
    </w:p>
    <w:p w:rsidR="005A705F"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2.13.2. </w:t>
      </w:r>
      <w:r w:rsidRPr="00F13E2E">
        <w:rPr>
          <w:rFonts w:ascii="Times New Roman" w:hAnsi="Times New Roman" w:cs="Times New Roman"/>
          <w:sz w:val="28"/>
          <w:szCs w:val="28"/>
        </w:rPr>
        <w:t>Заявление, поданное в иных формах, предусмотренных законодательством Российской Федерации, регистрируется в Организации в порядке, установленном организационно-распорядительным актом Организации.</w:t>
      </w:r>
      <w:r>
        <w:rPr>
          <w:rFonts w:ascii="Times New Roman" w:hAnsi="Times New Roman" w:cs="Times New Roman"/>
          <w:sz w:val="28"/>
          <w:szCs w:val="28"/>
        </w:rPr>
        <w:t xml:space="preserve"> </w:t>
      </w:r>
    </w:p>
    <w:p w:rsidR="007404E0" w:rsidRPr="007404E0" w:rsidRDefault="007404E0" w:rsidP="007404E0"/>
    <w:p w:rsidR="005A705F" w:rsidRDefault="005A705F" w:rsidP="005A705F">
      <w:pPr>
        <w:rPr>
          <w:rFonts w:ascii="Times New Roman" w:hAnsi="Times New Roman" w:cs="Times New Roman"/>
          <w:sz w:val="28"/>
          <w:szCs w:val="28"/>
        </w:rPr>
      </w:pPr>
      <w:bookmarkStart w:id="9" w:name="sub_214"/>
      <w:r w:rsidRPr="00F13E2E">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w:t>
      </w:r>
      <w:r w:rsidRPr="00F13E2E">
        <w:rPr>
          <w:rFonts w:ascii="Times New Roman" w:hAnsi="Times New Roman" w:cs="Times New Roman"/>
          <w:sz w:val="28"/>
          <w:szCs w:val="28"/>
        </w:rPr>
        <w:lastRenderedPageBreak/>
        <w:t>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bookmarkEnd w:id="9"/>
      <w:r>
        <w:rPr>
          <w:rFonts w:ascii="Times New Roman" w:hAnsi="Times New Roman" w:cs="Times New Roman"/>
          <w:sz w:val="28"/>
          <w:szCs w:val="28"/>
        </w:rPr>
        <w:t>.</w:t>
      </w:r>
    </w:p>
    <w:p w:rsidR="005A705F" w:rsidRPr="00F13E2E"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2.14.1 </w:t>
      </w:r>
      <w:r w:rsidRPr="00F13E2E">
        <w:rPr>
          <w:rFonts w:ascii="Times New Roman" w:hAnsi="Times New Roman" w:cs="Times New Roman"/>
          <w:sz w:val="28"/>
          <w:szCs w:val="28"/>
        </w:rPr>
        <w:t>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5A705F"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2.14.2. </w:t>
      </w:r>
      <w:r w:rsidRPr="00F13E2E">
        <w:rPr>
          <w:rFonts w:ascii="Times New Roman" w:hAnsi="Times New Roman" w:cs="Times New Roman"/>
          <w:sz w:val="28"/>
          <w:szCs w:val="28"/>
        </w:rPr>
        <w:t>Места приема заявителей оборудуются необходимой мебелью для оформления докуме</w:t>
      </w:r>
      <w:r>
        <w:rPr>
          <w:rFonts w:ascii="Times New Roman" w:hAnsi="Times New Roman" w:cs="Times New Roman"/>
          <w:sz w:val="28"/>
          <w:szCs w:val="28"/>
        </w:rPr>
        <w:t>нтов, информационными стендами.</w:t>
      </w:r>
    </w:p>
    <w:p w:rsidR="005A705F" w:rsidRPr="00F13E2E"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2.14.3. </w:t>
      </w:r>
      <w:r w:rsidRPr="00F13E2E">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5A705F" w:rsidRPr="00F13E2E"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2.14.4. </w:t>
      </w:r>
      <w:r w:rsidRPr="00F13E2E">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5A705F" w:rsidRPr="00F13E2E" w:rsidRDefault="005A705F"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2.14.5. </w:t>
      </w:r>
      <w:r w:rsidRPr="00F13E2E">
        <w:rPr>
          <w:rFonts w:ascii="Times New Roman" w:hAnsi="Times New Roman" w:cs="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5A705F" w:rsidRPr="00F13E2E" w:rsidRDefault="00DF08C1"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1) </w:t>
      </w:r>
      <w:r w:rsidR="005A705F" w:rsidRPr="00F13E2E">
        <w:rPr>
          <w:rFonts w:ascii="Times New Roman" w:hAnsi="Times New Roman" w:cs="Times New Roman"/>
          <w:sz w:val="28"/>
          <w:szCs w:val="28"/>
        </w:rPr>
        <w:t>возможность посадки в транспортное средство и высадки из него, в том числе с использованием кресла-коляски;</w:t>
      </w:r>
    </w:p>
    <w:p w:rsidR="005A705F" w:rsidRPr="00F13E2E" w:rsidRDefault="00DF08C1"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2) </w:t>
      </w:r>
      <w:r w:rsidR="005A705F" w:rsidRPr="00F13E2E">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A705F" w:rsidRPr="00F13E2E" w:rsidRDefault="00DF08C1"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3)</w:t>
      </w:r>
      <w:r w:rsidR="00CF63ED">
        <w:rPr>
          <w:rFonts w:ascii="Times New Roman" w:hAnsi="Times New Roman" w:cs="Times New Roman"/>
          <w:sz w:val="28"/>
          <w:szCs w:val="28"/>
        </w:rPr>
        <w:t> </w:t>
      </w:r>
      <w:r w:rsidR="005A705F" w:rsidRPr="00F13E2E">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5A705F" w:rsidRPr="00F13E2E" w:rsidRDefault="00DF08C1"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4)</w:t>
      </w:r>
      <w:r w:rsidR="00CF63ED">
        <w:rPr>
          <w:rFonts w:ascii="Times New Roman" w:hAnsi="Times New Roman" w:cs="Times New Roman"/>
          <w:sz w:val="28"/>
          <w:szCs w:val="28"/>
        </w:rPr>
        <w:t> </w:t>
      </w:r>
      <w:r w:rsidR="005A705F" w:rsidRPr="00F13E2E">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A705F" w:rsidRPr="00F13E2E" w:rsidRDefault="00DF08C1"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5) </w:t>
      </w:r>
      <w:r w:rsidR="005A705F" w:rsidRPr="00F13E2E">
        <w:rPr>
          <w:rFonts w:ascii="Times New Roman" w:hAnsi="Times New Roman" w:cs="Times New Roman"/>
          <w:sz w:val="28"/>
          <w:szCs w:val="28"/>
        </w:rPr>
        <w:t xml:space="preserve">допуск </w:t>
      </w:r>
      <w:proofErr w:type="spellStart"/>
      <w:r w:rsidR="005A705F" w:rsidRPr="00F13E2E">
        <w:rPr>
          <w:rFonts w:ascii="Times New Roman" w:hAnsi="Times New Roman" w:cs="Times New Roman"/>
          <w:sz w:val="28"/>
          <w:szCs w:val="28"/>
        </w:rPr>
        <w:t>сурдопереводчика</w:t>
      </w:r>
      <w:proofErr w:type="spellEnd"/>
      <w:r w:rsidR="005A705F" w:rsidRPr="00F13E2E">
        <w:rPr>
          <w:rFonts w:ascii="Times New Roman" w:hAnsi="Times New Roman" w:cs="Times New Roman"/>
          <w:sz w:val="28"/>
          <w:szCs w:val="28"/>
        </w:rPr>
        <w:t xml:space="preserve"> и </w:t>
      </w:r>
      <w:proofErr w:type="spellStart"/>
      <w:r w:rsidR="005A705F" w:rsidRPr="00F13E2E">
        <w:rPr>
          <w:rFonts w:ascii="Times New Roman" w:hAnsi="Times New Roman" w:cs="Times New Roman"/>
          <w:sz w:val="28"/>
          <w:szCs w:val="28"/>
        </w:rPr>
        <w:t>тифлосурдопереводчика</w:t>
      </w:r>
      <w:proofErr w:type="spellEnd"/>
      <w:r w:rsidR="005A705F" w:rsidRPr="00F13E2E">
        <w:rPr>
          <w:rFonts w:ascii="Times New Roman" w:hAnsi="Times New Roman" w:cs="Times New Roman"/>
          <w:sz w:val="28"/>
          <w:szCs w:val="28"/>
        </w:rPr>
        <w:t>;</w:t>
      </w:r>
    </w:p>
    <w:p w:rsidR="005A705F" w:rsidRPr="00F13E2E" w:rsidRDefault="00DF08C1" w:rsidP="005A705F">
      <w:pPr>
        <w:pStyle w:val="ab"/>
        <w:ind w:firstLine="714"/>
        <w:jc w:val="both"/>
        <w:rPr>
          <w:rFonts w:ascii="Times New Roman" w:hAnsi="Times New Roman" w:cs="Times New Roman"/>
          <w:sz w:val="28"/>
          <w:szCs w:val="28"/>
        </w:rPr>
      </w:pPr>
      <w:r>
        <w:rPr>
          <w:rFonts w:ascii="Times New Roman" w:hAnsi="Times New Roman" w:cs="Times New Roman"/>
          <w:sz w:val="28"/>
          <w:szCs w:val="28"/>
        </w:rPr>
        <w:t xml:space="preserve">6) </w:t>
      </w:r>
      <w:r w:rsidR="005A705F" w:rsidRPr="00F13E2E">
        <w:rPr>
          <w:rFonts w:ascii="Times New Roman" w:hAnsi="Times New Roman" w:cs="Times New Roman"/>
          <w:sz w:val="28"/>
          <w:szCs w:val="28"/>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5A705F" w:rsidRDefault="005A705F" w:rsidP="005A705F">
      <w:pPr>
        <w:rPr>
          <w:rFonts w:ascii="Times New Roman" w:hAnsi="Times New Roman" w:cs="Times New Roman"/>
          <w:sz w:val="28"/>
          <w:szCs w:val="28"/>
        </w:rPr>
      </w:pPr>
      <w:r>
        <w:rPr>
          <w:rFonts w:ascii="Times New Roman" w:hAnsi="Times New Roman" w:cs="Times New Roman"/>
          <w:sz w:val="28"/>
          <w:szCs w:val="28"/>
        </w:rPr>
        <w:t xml:space="preserve">2.14.6. </w:t>
      </w:r>
      <w:r w:rsidRPr="00F13E2E">
        <w:rPr>
          <w:rFonts w:ascii="Times New Roman" w:hAnsi="Times New Roman" w:cs="Times New Roman"/>
          <w:sz w:val="28"/>
          <w:szCs w:val="28"/>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w:t>
      </w:r>
      <w:r w:rsidR="00DF08C1">
        <w:rPr>
          <w:rFonts w:ascii="Times New Roman" w:hAnsi="Times New Roman" w:cs="Times New Roman"/>
          <w:sz w:val="28"/>
          <w:szCs w:val="28"/>
        </w:rPr>
        <w:t>)</w:t>
      </w:r>
      <w:r w:rsidRPr="00F13E2E">
        <w:rPr>
          <w:rFonts w:ascii="Times New Roman" w:hAnsi="Times New Roman" w:cs="Times New Roman"/>
          <w:sz w:val="28"/>
          <w:szCs w:val="28"/>
        </w:rPr>
        <w:t xml:space="preserve"> – 4</w:t>
      </w:r>
      <w:r w:rsidR="00DF08C1" w:rsidRPr="00023DD2">
        <w:rPr>
          <w:rFonts w:ascii="Times New Roman" w:hAnsi="Times New Roman" w:cs="Times New Roman"/>
          <w:sz w:val="28"/>
          <w:szCs w:val="28"/>
        </w:rPr>
        <w:t>)</w:t>
      </w:r>
      <w:r w:rsidRPr="00023DD2">
        <w:rPr>
          <w:rFonts w:ascii="Times New Roman" w:hAnsi="Times New Roman" w:cs="Times New Roman"/>
          <w:sz w:val="28"/>
          <w:szCs w:val="28"/>
        </w:rPr>
        <w:t xml:space="preserve"> пункта</w:t>
      </w:r>
      <w:r w:rsidR="00DF08C1" w:rsidRPr="00023DD2">
        <w:rPr>
          <w:rFonts w:ascii="Times New Roman" w:hAnsi="Times New Roman" w:cs="Times New Roman"/>
          <w:sz w:val="28"/>
          <w:szCs w:val="28"/>
        </w:rPr>
        <w:t xml:space="preserve"> 2.14.5 настоящего Регламента</w:t>
      </w:r>
      <w:r w:rsidRPr="00023DD2">
        <w:rPr>
          <w:rFonts w:ascii="Times New Roman" w:hAnsi="Times New Roman" w:cs="Times New Roman"/>
          <w:sz w:val="28"/>
          <w:szCs w:val="28"/>
        </w:rPr>
        <w:t>,</w:t>
      </w:r>
      <w:r w:rsidRPr="00F13E2E">
        <w:rPr>
          <w:rFonts w:ascii="Times New Roman" w:hAnsi="Times New Roman" w:cs="Times New Roman"/>
          <w:sz w:val="28"/>
          <w:szCs w:val="28"/>
        </w:rPr>
        <w:t xml:space="preserve"> применяются к объектам и средствам, введенным в эксплуатацию или прошедшим модернизацию, реконструкцию после 1 июля 2016 года.</w:t>
      </w:r>
    </w:p>
    <w:p w:rsidR="007404E0" w:rsidRDefault="007404E0" w:rsidP="005A705F">
      <w:pPr>
        <w:rPr>
          <w:rFonts w:ascii="Times New Roman" w:hAnsi="Times New Roman" w:cs="Times New Roman"/>
          <w:sz w:val="28"/>
          <w:szCs w:val="28"/>
        </w:rPr>
      </w:pPr>
    </w:p>
    <w:p w:rsidR="005A705F" w:rsidRDefault="005A705F" w:rsidP="005A705F">
      <w:pPr>
        <w:rPr>
          <w:rFonts w:ascii="Times New Roman" w:hAnsi="Times New Roman" w:cs="Times New Roman"/>
          <w:sz w:val="28"/>
          <w:szCs w:val="28"/>
        </w:rPr>
      </w:pPr>
      <w:bookmarkStart w:id="10" w:name="sub_215"/>
      <w:r w:rsidRPr="00F13E2E">
        <w:rPr>
          <w:rFonts w:ascii="Times New Roman" w:hAnsi="Times New Roman" w:cs="Times New Roman"/>
          <w:sz w:val="28"/>
          <w:szCs w:val="28"/>
        </w:rPr>
        <w:t xml:space="preserve">2.15.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sidRPr="00F13E2E">
        <w:rPr>
          <w:rFonts w:ascii="Times New Roman" w:hAnsi="Times New Roman" w:cs="Times New Roman"/>
          <w:sz w:val="28"/>
          <w:szCs w:val="28"/>
        </w:rPr>
        <w:lastRenderedPageBreak/>
        <w:t xml:space="preserve">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r w:rsidRPr="004336EB">
        <w:rPr>
          <w:rFonts w:ascii="Times New Roman" w:hAnsi="Times New Roman" w:cs="Times New Roman"/>
          <w:sz w:val="28"/>
          <w:szCs w:val="28"/>
        </w:rPr>
        <w:t>статьей 15.1</w:t>
      </w:r>
      <w:r>
        <w:rPr>
          <w:rFonts w:ascii="Times New Roman" w:hAnsi="Times New Roman" w:cs="Times New Roman"/>
          <w:sz w:val="28"/>
          <w:szCs w:val="28"/>
        </w:rPr>
        <w:t xml:space="preserve"> Федерального закона №</w:t>
      </w:r>
      <w:r w:rsidRPr="00F13E2E">
        <w:rPr>
          <w:rFonts w:ascii="Times New Roman" w:hAnsi="Times New Roman" w:cs="Times New Roman"/>
          <w:sz w:val="28"/>
          <w:szCs w:val="28"/>
        </w:rPr>
        <w:t> 210-ФЗ (комплексный запрос)</w:t>
      </w:r>
      <w:bookmarkEnd w:id="10"/>
      <w:r>
        <w:rPr>
          <w:rFonts w:ascii="Times New Roman" w:hAnsi="Times New Roman" w:cs="Times New Roman"/>
          <w:sz w:val="28"/>
          <w:szCs w:val="28"/>
        </w:rPr>
        <w:t>.</w:t>
      </w:r>
    </w:p>
    <w:p w:rsidR="00100356" w:rsidRPr="00F13E2E" w:rsidRDefault="00100356" w:rsidP="00100356">
      <w:pPr>
        <w:pStyle w:val="ab"/>
        <w:ind w:firstLine="709"/>
        <w:jc w:val="both"/>
        <w:rPr>
          <w:rFonts w:ascii="Times New Roman" w:hAnsi="Times New Roman" w:cs="Times New Roman"/>
          <w:sz w:val="28"/>
          <w:szCs w:val="28"/>
        </w:rPr>
      </w:pPr>
      <w:r>
        <w:rPr>
          <w:rFonts w:ascii="Times New Roman" w:hAnsi="Times New Roman" w:cs="Times New Roman"/>
          <w:sz w:val="28"/>
          <w:szCs w:val="28"/>
        </w:rPr>
        <w:t xml:space="preserve">2.15.1. </w:t>
      </w:r>
      <w:r w:rsidRPr="00F13E2E">
        <w:rPr>
          <w:rFonts w:ascii="Times New Roman" w:hAnsi="Times New Roman" w:cs="Times New Roman"/>
          <w:sz w:val="28"/>
          <w:szCs w:val="28"/>
        </w:rPr>
        <w:t>Показателями доступности предоставления муниципальной услуги являются:</w:t>
      </w:r>
    </w:p>
    <w:p w:rsidR="00100356" w:rsidRPr="00F13E2E" w:rsidRDefault="00100356" w:rsidP="00100356">
      <w:pPr>
        <w:pStyle w:val="ab"/>
        <w:ind w:firstLine="709"/>
        <w:jc w:val="both"/>
        <w:rPr>
          <w:rFonts w:ascii="Times New Roman" w:hAnsi="Times New Roman" w:cs="Times New Roman"/>
          <w:sz w:val="28"/>
          <w:szCs w:val="28"/>
        </w:rPr>
      </w:pPr>
      <w:r w:rsidRPr="00F13E2E">
        <w:rPr>
          <w:rFonts w:ascii="Times New Roman" w:hAnsi="Times New Roman" w:cs="Times New Roman"/>
          <w:sz w:val="28"/>
          <w:szCs w:val="28"/>
        </w:rPr>
        <w:t>расположенность помещений, в которых оказывается муниципальная услуга, в зоне доступности к общественному транспорту;</w:t>
      </w:r>
    </w:p>
    <w:p w:rsidR="00100356" w:rsidRPr="00F13E2E" w:rsidRDefault="00100356" w:rsidP="00100356">
      <w:pPr>
        <w:pStyle w:val="ab"/>
        <w:ind w:firstLine="709"/>
        <w:jc w:val="both"/>
        <w:rPr>
          <w:rFonts w:ascii="Times New Roman" w:hAnsi="Times New Roman" w:cs="Times New Roman"/>
          <w:sz w:val="28"/>
          <w:szCs w:val="28"/>
        </w:rPr>
      </w:pPr>
      <w:r w:rsidRPr="00F13E2E">
        <w:rPr>
          <w:rFonts w:ascii="Times New Roman" w:hAnsi="Times New Roman" w:cs="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100356" w:rsidRPr="00F13E2E" w:rsidRDefault="00100356" w:rsidP="00100356">
      <w:pPr>
        <w:pStyle w:val="ab"/>
        <w:ind w:firstLine="709"/>
        <w:jc w:val="both"/>
        <w:rPr>
          <w:rFonts w:ascii="Times New Roman" w:hAnsi="Times New Roman" w:cs="Times New Roman"/>
          <w:sz w:val="28"/>
          <w:szCs w:val="28"/>
        </w:rPr>
      </w:pPr>
      <w:r w:rsidRPr="00F13E2E">
        <w:rPr>
          <w:rFonts w:ascii="Times New Roman" w:hAnsi="Times New Roman" w:cs="Times New Roman"/>
          <w:sz w:val="28"/>
          <w:szCs w:val="28"/>
        </w:rPr>
        <w:t>наличие исчерпывающей информации о способах, порядке и сроках предоставления муниципальной услуги на информационных стендах, официальном сайте ____________ (наименование органа управления образованием муниципального образования РТ), на Едином портале, Республиканском портале;</w:t>
      </w:r>
    </w:p>
    <w:p w:rsidR="00100356" w:rsidRPr="00F13E2E" w:rsidRDefault="00100356" w:rsidP="00100356">
      <w:pPr>
        <w:pStyle w:val="ab"/>
        <w:ind w:firstLine="709"/>
        <w:jc w:val="both"/>
        <w:rPr>
          <w:rFonts w:ascii="Times New Roman" w:hAnsi="Times New Roman" w:cs="Times New Roman"/>
          <w:sz w:val="28"/>
          <w:szCs w:val="28"/>
        </w:rPr>
      </w:pPr>
      <w:r w:rsidRPr="00F13E2E">
        <w:rPr>
          <w:rFonts w:ascii="Times New Roman" w:hAnsi="Times New Roman" w:cs="Times New Roman"/>
          <w:sz w:val="28"/>
          <w:szCs w:val="28"/>
        </w:rPr>
        <w:t>оказание помощи инвалидам в преодолении барьеров, мешающих получению ими услуг наравне с другими лицами.</w:t>
      </w:r>
    </w:p>
    <w:p w:rsidR="00100356" w:rsidRPr="00F13E2E" w:rsidRDefault="00100356" w:rsidP="00100356">
      <w:pPr>
        <w:pStyle w:val="ab"/>
        <w:ind w:firstLine="709"/>
        <w:rPr>
          <w:rFonts w:ascii="Times New Roman" w:hAnsi="Times New Roman" w:cs="Times New Roman"/>
          <w:sz w:val="28"/>
          <w:szCs w:val="28"/>
        </w:rPr>
      </w:pPr>
      <w:r>
        <w:rPr>
          <w:rFonts w:ascii="Times New Roman" w:hAnsi="Times New Roman" w:cs="Times New Roman"/>
          <w:sz w:val="28"/>
          <w:szCs w:val="28"/>
        </w:rPr>
        <w:t xml:space="preserve">2.15.2.  </w:t>
      </w:r>
      <w:r w:rsidRPr="00F13E2E">
        <w:rPr>
          <w:rFonts w:ascii="Times New Roman" w:hAnsi="Times New Roman" w:cs="Times New Roman"/>
          <w:sz w:val="28"/>
          <w:szCs w:val="28"/>
        </w:rPr>
        <w:t>Показателями качества предоставления муниципальной услуги являются:</w:t>
      </w:r>
    </w:p>
    <w:p w:rsidR="00100356" w:rsidRPr="00F13E2E" w:rsidRDefault="00100356" w:rsidP="00100356">
      <w:pPr>
        <w:pStyle w:val="ab"/>
        <w:ind w:firstLine="709"/>
        <w:rPr>
          <w:rFonts w:ascii="Times New Roman" w:hAnsi="Times New Roman" w:cs="Times New Roman"/>
          <w:sz w:val="28"/>
          <w:szCs w:val="28"/>
        </w:rPr>
      </w:pPr>
      <w:r w:rsidRPr="00F13E2E">
        <w:rPr>
          <w:rFonts w:ascii="Times New Roman" w:hAnsi="Times New Roman" w:cs="Times New Roman"/>
          <w:sz w:val="28"/>
          <w:szCs w:val="28"/>
        </w:rPr>
        <w:t>соблюдение сроков приема и рассмотрения документов;</w:t>
      </w:r>
    </w:p>
    <w:p w:rsidR="00100356" w:rsidRPr="00F13E2E" w:rsidRDefault="00100356" w:rsidP="00100356">
      <w:pPr>
        <w:pStyle w:val="ab"/>
        <w:ind w:firstLine="709"/>
        <w:rPr>
          <w:rFonts w:ascii="Times New Roman" w:hAnsi="Times New Roman" w:cs="Times New Roman"/>
          <w:sz w:val="28"/>
          <w:szCs w:val="28"/>
        </w:rPr>
      </w:pPr>
      <w:r w:rsidRPr="00F13E2E">
        <w:rPr>
          <w:rFonts w:ascii="Times New Roman" w:hAnsi="Times New Roman" w:cs="Times New Roman"/>
          <w:sz w:val="28"/>
          <w:szCs w:val="28"/>
        </w:rPr>
        <w:t>соблюдение срока получения результата муниципальной услуги;</w:t>
      </w:r>
    </w:p>
    <w:p w:rsidR="00100356" w:rsidRPr="00F13E2E" w:rsidRDefault="00100356" w:rsidP="00100356">
      <w:pPr>
        <w:pStyle w:val="ab"/>
        <w:ind w:firstLine="709"/>
        <w:rPr>
          <w:rFonts w:ascii="Times New Roman" w:hAnsi="Times New Roman" w:cs="Times New Roman"/>
          <w:sz w:val="28"/>
          <w:szCs w:val="28"/>
        </w:rPr>
      </w:pPr>
      <w:r w:rsidRPr="00F13E2E">
        <w:rPr>
          <w:rFonts w:ascii="Times New Roman" w:hAnsi="Times New Roman" w:cs="Times New Roman"/>
          <w:sz w:val="28"/>
          <w:szCs w:val="28"/>
        </w:rPr>
        <w:t>отсутствие обоснованных жалоб на нарушение Регламента, совершенные работниками _____________ (наименование органа управления образованием муниципального образования РТ);</w:t>
      </w:r>
    </w:p>
    <w:p w:rsidR="00100356" w:rsidRPr="00F13E2E" w:rsidRDefault="00100356" w:rsidP="00100356">
      <w:pPr>
        <w:pStyle w:val="ab"/>
        <w:ind w:firstLine="709"/>
        <w:rPr>
          <w:rFonts w:ascii="Times New Roman" w:hAnsi="Times New Roman" w:cs="Times New Roman"/>
          <w:sz w:val="28"/>
          <w:szCs w:val="28"/>
        </w:rPr>
      </w:pPr>
      <w:r w:rsidRPr="00F13E2E">
        <w:rPr>
          <w:rFonts w:ascii="Times New Roman" w:hAnsi="Times New Roman" w:cs="Times New Roman"/>
          <w:sz w:val="28"/>
          <w:szCs w:val="28"/>
        </w:rPr>
        <w:t>количество взаимодействий заявителя с должностными лицами (без учета консультаций):</w:t>
      </w:r>
    </w:p>
    <w:p w:rsidR="00100356" w:rsidRPr="00F13E2E" w:rsidRDefault="00100356" w:rsidP="00100356">
      <w:pPr>
        <w:ind w:right="-1" w:firstLine="709"/>
        <w:rPr>
          <w:rFonts w:ascii="Times New Roman" w:hAnsi="Times New Roman" w:cs="Times New Roman"/>
          <w:sz w:val="28"/>
          <w:szCs w:val="28"/>
        </w:rPr>
      </w:pPr>
      <w:r w:rsidRPr="00F13E2E">
        <w:rPr>
          <w:rFonts w:ascii="Times New Roman" w:hAnsi="Times New Roman" w:cs="Times New Roman"/>
          <w:sz w:val="28"/>
          <w:szCs w:val="28"/>
        </w:rPr>
        <w:t>взаимодействие Заявителя с работниками _____________ (наименование Организации) при предоставлении муниципальной услуги осуществляется один раз при представлении Заявления со всеми необходимыми документами;</w:t>
      </w:r>
    </w:p>
    <w:p w:rsidR="00100356" w:rsidRPr="00F13E2E" w:rsidRDefault="00100356" w:rsidP="00100356">
      <w:pPr>
        <w:ind w:right="-1" w:firstLine="709"/>
        <w:rPr>
          <w:rFonts w:ascii="Times New Roman" w:hAnsi="Times New Roman" w:cs="Times New Roman"/>
          <w:sz w:val="28"/>
          <w:szCs w:val="28"/>
        </w:rPr>
      </w:pPr>
      <w:r w:rsidRPr="00F13E2E">
        <w:rPr>
          <w:rFonts w:ascii="Times New Roman" w:hAnsi="Times New Roman" w:cs="Times New Roman"/>
          <w:sz w:val="28"/>
          <w:szCs w:val="28"/>
        </w:rPr>
        <w:t xml:space="preserve">один раз в случае необходимости получения результата предоставления муниципальной услуги на бумажном носителе. </w:t>
      </w:r>
    </w:p>
    <w:p w:rsidR="00100356" w:rsidRPr="00F13E2E" w:rsidRDefault="00100356" w:rsidP="00100356">
      <w:pPr>
        <w:ind w:right="-1" w:firstLine="709"/>
        <w:rPr>
          <w:rFonts w:ascii="Times New Roman" w:hAnsi="Times New Roman" w:cs="Times New Roman"/>
          <w:sz w:val="28"/>
          <w:szCs w:val="28"/>
        </w:rPr>
      </w:pPr>
      <w:r>
        <w:rPr>
          <w:rFonts w:ascii="Times New Roman" w:hAnsi="Times New Roman" w:cs="Times New Roman"/>
          <w:sz w:val="28"/>
          <w:szCs w:val="28"/>
        </w:rPr>
        <w:t xml:space="preserve">2.15.3. </w:t>
      </w:r>
      <w:r w:rsidRPr="00F13E2E">
        <w:rPr>
          <w:rFonts w:ascii="Times New Roman" w:hAnsi="Times New Roman" w:cs="Times New Roman"/>
          <w:sz w:val="28"/>
          <w:szCs w:val="28"/>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rsidR="00100356" w:rsidRPr="00F13E2E" w:rsidRDefault="00100356" w:rsidP="00100356">
      <w:pPr>
        <w:ind w:right="-1" w:firstLine="709"/>
        <w:rPr>
          <w:rFonts w:ascii="Times New Roman" w:hAnsi="Times New Roman" w:cs="Times New Roman"/>
          <w:sz w:val="28"/>
          <w:szCs w:val="28"/>
        </w:rPr>
      </w:pPr>
      <w:r>
        <w:rPr>
          <w:rFonts w:ascii="Times New Roman" w:hAnsi="Times New Roman" w:cs="Times New Roman"/>
          <w:sz w:val="28"/>
          <w:szCs w:val="28"/>
        </w:rPr>
        <w:t>2.15.4.</w:t>
      </w:r>
      <w:r w:rsidR="007D330F">
        <w:rPr>
          <w:rFonts w:ascii="Times New Roman" w:hAnsi="Times New Roman" w:cs="Times New Roman"/>
          <w:sz w:val="28"/>
          <w:szCs w:val="28"/>
        </w:rPr>
        <w:t> </w:t>
      </w:r>
      <w:r w:rsidRPr="00F13E2E">
        <w:rPr>
          <w:rFonts w:ascii="Times New Roman" w:hAnsi="Times New Roman" w:cs="Times New Roman"/>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Республиканского портала, терминальных устройств.</w:t>
      </w:r>
    </w:p>
    <w:p w:rsidR="00100356" w:rsidRPr="00F13E2E" w:rsidRDefault="00100356" w:rsidP="00100356">
      <w:pPr>
        <w:ind w:right="-1" w:firstLine="709"/>
        <w:rPr>
          <w:rFonts w:ascii="Times New Roman" w:hAnsi="Times New Roman" w:cs="Times New Roman"/>
          <w:sz w:val="28"/>
          <w:szCs w:val="28"/>
        </w:rPr>
      </w:pPr>
      <w:r>
        <w:rPr>
          <w:rFonts w:ascii="Times New Roman" w:hAnsi="Times New Roman" w:cs="Times New Roman"/>
          <w:sz w:val="28"/>
          <w:szCs w:val="28"/>
        </w:rPr>
        <w:t xml:space="preserve">2.15.5. </w:t>
      </w:r>
      <w:r w:rsidRPr="00F13E2E">
        <w:rPr>
          <w:rFonts w:ascii="Times New Roman" w:hAnsi="Times New Roman" w:cs="Times New Roman"/>
          <w:sz w:val="28"/>
          <w:szCs w:val="28"/>
        </w:rPr>
        <w:t>Информация о ходе предоставления муниципальной услуги может быть получена Заявителем на Портале.</w:t>
      </w:r>
    </w:p>
    <w:p w:rsidR="00100356" w:rsidRPr="00F13E2E" w:rsidRDefault="00100356" w:rsidP="00100356">
      <w:pPr>
        <w:ind w:right="-1" w:firstLine="709"/>
        <w:rPr>
          <w:rFonts w:ascii="Times New Roman" w:hAnsi="Times New Roman" w:cs="Times New Roman"/>
          <w:sz w:val="28"/>
          <w:szCs w:val="28"/>
        </w:rPr>
      </w:pPr>
      <w:r>
        <w:rPr>
          <w:rFonts w:ascii="Times New Roman" w:hAnsi="Times New Roman" w:cs="Times New Roman"/>
          <w:sz w:val="28"/>
          <w:szCs w:val="28"/>
        </w:rPr>
        <w:t>2.15.6.</w:t>
      </w:r>
      <w:r w:rsidR="007D330F">
        <w:rPr>
          <w:rFonts w:ascii="Times New Roman" w:hAnsi="Times New Roman" w:cs="Times New Roman"/>
          <w:sz w:val="28"/>
          <w:szCs w:val="28"/>
        </w:rPr>
        <w:t> </w:t>
      </w:r>
      <w:r w:rsidRPr="00F13E2E">
        <w:rPr>
          <w:rFonts w:ascii="Times New Roman" w:hAnsi="Times New Roman" w:cs="Times New Roman"/>
          <w:sz w:val="28"/>
          <w:szCs w:val="28"/>
        </w:rPr>
        <w:t>Муниципальная услуга по экстерриториальному принципу не предоставляется.</w:t>
      </w:r>
    </w:p>
    <w:p w:rsidR="00100356" w:rsidRPr="00F13E2E" w:rsidRDefault="00100356" w:rsidP="00100356">
      <w:pPr>
        <w:pStyle w:val="Default"/>
        <w:ind w:firstLine="709"/>
        <w:jc w:val="both"/>
        <w:rPr>
          <w:rFonts w:eastAsiaTheme="minorEastAsia"/>
          <w:color w:val="auto"/>
          <w:sz w:val="28"/>
          <w:szCs w:val="28"/>
          <w:lang w:eastAsia="ru-RU"/>
        </w:rPr>
      </w:pPr>
      <w:r>
        <w:rPr>
          <w:rFonts w:eastAsiaTheme="minorEastAsia"/>
          <w:color w:val="auto"/>
          <w:sz w:val="28"/>
          <w:szCs w:val="28"/>
          <w:lang w:eastAsia="ru-RU"/>
        </w:rPr>
        <w:lastRenderedPageBreak/>
        <w:t xml:space="preserve">2.15.7. </w:t>
      </w:r>
      <w:r w:rsidRPr="00F13E2E">
        <w:rPr>
          <w:rFonts w:eastAsiaTheme="minorEastAsia"/>
          <w:color w:val="auto"/>
          <w:sz w:val="28"/>
          <w:szCs w:val="28"/>
          <w:lang w:eastAsia="ru-RU"/>
        </w:rPr>
        <w:t xml:space="preserve">Организации обеспечивают предоставление муниципальной услуги в электронной форме посредством Портала, а также в иных формах, предусмотренных законодательством Российской Федерации, по выбору Заявителя в соответствии с Федеральным законом № 210-ФЗ. </w:t>
      </w:r>
    </w:p>
    <w:p w:rsidR="00100356" w:rsidRPr="00DD6693" w:rsidRDefault="00100356" w:rsidP="00100356">
      <w:pPr>
        <w:ind w:right="-1" w:firstLine="709"/>
        <w:rPr>
          <w:rFonts w:ascii="Times New Roman" w:hAnsi="Times New Roman" w:cs="Times New Roman"/>
          <w:sz w:val="28"/>
          <w:szCs w:val="28"/>
        </w:rPr>
      </w:pPr>
      <w:r w:rsidRPr="00DD6693">
        <w:rPr>
          <w:rFonts w:ascii="Times New Roman" w:hAnsi="Times New Roman" w:cs="Times New Roman"/>
          <w:sz w:val="28"/>
          <w:szCs w:val="28"/>
        </w:rPr>
        <w:t>2.15.</w:t>
      </w:r>
      <w:r w:rsidR="00EC0576" w:rsidRPr="00DD6693">
        <w:rPr>
          <w:rFonts w:ascii="Times New Roman" w:hAnsi="Times New Roman" w:cs="Times New Roman"/>
          <w:sz w:val="28"/>
          <w:szCs w:val="28"/>
        </w:rPr>
        <w:t>8</w:t>
      </w:r>
      <w:r w:rsidRPr="00DD6693">
        <w:rPr>
          <w:rFonts w:ascii="Times New Roman" w:hAnsi="Times New Roman" w:cs="Times New Roman"/>
          <w:sz w:val="28"/>
          <w:szCs w:val="28"/>
        </w:rPr>
        <w:t>.</w:t>
      </w:r>
      <w:r w:rsidR="007D330F" w:rsidRPr="00DD6693">
        <w:rPr>
          <w:rFonts w:ascii="Times New Roman" w:hAnsi="Times New Roman" w:cs="Times New Roman"/>
          <w:sz w:val="28"/>
          <w:szCs w:val="28"/>
        </w:rPr>
        <w:t> </w:t>
      </w:r>
      <w:r w:rsidRPr="00DD6693">
        <w:rPr>
          <w:rFonts w:ascii="Times New Roman" w:hAnsi="Times New Roman" w:cs="Times New Roman"/>
          <w:sz w:val="28"/>
          <w:szCs w:val="28"/>
        </w:rPr>
        <w:t>Муниципальная услуга в составе комплексного запроса не предоставляется.</w:t>
      </w:r>
    </w:p>
    <w:p w:rsidR="000A2D8F" w:rsidRDefault="000A2D8F" w:rsidP="000A2D8F">
      <w:pPr>
        <w:rPr>
          <w:sz w:val="28"/>
          <w:szCs w:val="28"/>
        </w:rPr>
      </w:pPr>
      <w:r w:rsidRPr="00DD6693">
        <w:rPr>
          <w:sz w:val="28"/>
          <w:szCs w:val="28"/>
        </w:rPr>
        <w:t>2.15.</w:t>
      </w:r>
      <w:r w:rsidR="00EC0576" w:rsidRPr="00DD6693">
        <w:rPr>
          <w:sz w:val="28"/>
          <w:szCs w:val="28"/>
        </w:rPr>
        <w:t>9</w:t>
      </w:r>
      <w:r w:rsidRPr="00DD6693">
        <w:rPr>
          <w:sz w:val="28"/>
          <w:szCs w:val="28"/>
        </w:rPr>
        <w:t>. Муниципальная услуга в МФЦ не предоставляется</w:t>
      </w:r>
      <w:r w:rsidR="00A56701" w:rsidRPr="00DD6693">
        <w:rPr>
          <w:sz w:val="28"/>
          <w:szCs w:val="28"/>
        </w:rPr>
        <w:t>.</w:t>
      </w:r>
      <w:r w:rsidR="0016165A" w:rsidRPr="00DD6693">
        <w:rPr>
          <w:sz w:val="28"/>
          <w:szCs w:val="28"/>
        </w:rPr>
        <w:t xml:space="preserve"> </w:t>
      </w:r>
    </w:p>
    <w:p w:rsidR="009D55F1" w:rsidRPr="00F13E2E" w:rsidRDefault="009D55F1" w:rsidP="00100356">
      <w:pPr>
        <w:ind w:right="-1" w:firstLine="709"/>
        <w:rPr>
          <w:rFonts w:ascii="Times New Roman" w:hAnsi="Times New Roman" w:cs="Times New Roman"/>
          <w:sz w:val="28"/>
          <w:szCs w:val="28"/>
        </w:rPr>
      </w:pPr>
    </w:p>
    <w:p w:rsidR="00100356" w:rsidRDefault="00100356" w:rsidP="005A705F">
      <w:pPr>
        <w:rPr>
          <w:rFonts w:ascii="Times New Roman" w:hAnsi="Times New Roman" w:cs="Times New Roman"/>
          <w:sz w:val="28"/>
          <w:szCs w:val="28"/>
        </w:rPr>
      </w:pPr>
      <w:r w:rsidRPr="00F13E2E">
        <w:rPr>
          <w:rFonts w:ascii="Times New Roman" w:hAnsi="Times New Roman" w:cs="Times New Roman"/>
          <w:sz w:val="28"/>
          <w:szCs w:val="28"/>
        </w:rPr>
        <w:t>2.16.</w:t>
      </w:r>
      <w:r w:rsidR="007D330F">
        <w:rPr>
          <w:rFonts w:ascii="Times New Roman" w:hAnsi="Times New Roman" w:cs="Times New Roman"/>
          <w:sz w:val="28"/>
          <w:szCs w:val="28"/>
        </w:rPr>
        <w:t> </w:t>
      </w:r>
      <w:r w:rsidRPr="00F13E2E">
        <w:rPr>
          <w:rFonts w:ascii="Times New Roman" w:hAnsi="Times New Roman" w:cs="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Pr>
          <w:rFonts w:ascii="Times New Roman" w:hAnsi="Times New Roman" w:cs="Times New Roman"/>
          <w:sz w:val="28"/>
          <w:szCs w:val="28"/>
        </w:rPr>
        <w:t xml:space="preserve">. </w:t>
      </w:r>
    </w:p>
    <w:p w:rsidR="00100356" w:rsidRPr="00F13E2E" w:rsidRDefault="00100356" w:rsidP="00100356">
      <w:pPr>
        <w:pStyle w:val="Default"/>
        <w:ind w:firstLine="709"/>
        <w:jc w:val="both"/>
        <w:rPr>
          <w:sz w:val="28"/>
          <w:szCs w:val="28"/>
        </w:rPr>
      </w:pPr>
      <w:r>
        <w:rPr>
          <w:sz w:val="28"/>
          <w:szCs w:val="28"/>
        </w:rPr>
        <w:t xml:space="preserve">2.16.1. </w:t>
      </w:r>
      <w:r w:rsidRPr="00F13E2E">
        <w:rPr>
          <w:sz w:val="28"/>
          <w:szCs w:val="28"/>
        </w:rPr>
        <w:t xml:space="preserve">В целях предоставления муниципальной услуги в электронной форме с использованием Портала Заявителем заполняется электронная форма Заявки. </w:t>
      </w:r>
    </w:p>
    <w:p w:rsidR="00100356" w:rsidRPr="00F13E2E" w:rsidRDefault="00100356" w:rsidP="00100356">
      <w:pPr>
        <w:pStyle w:val="Default"/>
        <w:ind w:firstLine="709"/>
        <w:jc w:val="both"/>
        <w:rPr>
          <w:sz w:val="28"/>
          <w:szCs w:val="28"/>
        </w:rPr>
      </w:pPr>
      <w:r>
        <w:rPr>
          <w:sz w:val="28"/>
          <w:szCs w:val="28"/>
        </w:rPr>
        <w:t>2.16.2.</w:t>
      </w:r>
      <w:r w:rsidR="007D330F">
        <w:rPr>
          <w:sz w:val="28"/>
          <w:szCs w:val="28"/>
        </w:rPr>
        <w:t> </w:t>
      </w:r>
      <w:r w:rsidRPr="00F13E2E">
        <w:rPr>
          <w:sz w:val="28"/>
          <w:szCs w:val="28"/>
        </w:rPr>
        <w:t xml:space="preserve">При предоставлении Муниципальной услуги в электронной форме осуществляются: </w:t>
      </w:r>
    </w:p>
    <w:p w:rsidR="00100356" w:rsidRPr="00F13E2E" w:rsidRDefault="00100356" w:rsidP="00100356">
      <w:pPr>
        <w:pStyle w:val="Default"/>
        <w:ind w:firstLine="709"/>
        <w:jc w:val="both"/>
        <w:rPr>
          <w:sz w:val="28"/>
          <w:szCs w:val="28"/>
        </w:rPr>
      </w:pPr>
      <w:r w:rsidRPr="00F13E2E">
        <w:rPr>
          <w:sz w:val="28"/>
          <w:szCs w:val="28"/>
        </w:rPr>
        <w:t xml:space="preserve">предоставление в порядке, установленном Регламентом, информации Заявителю и обеспечение доступа Заявителя к сведениям о муниципальной услуге; </w:t>
      </w:r>
    </w:p>
    <w:p w:rsidR="00100356" w:rsidRPr="00F13E2E" w:rsidRDefault="00100356" w:rsidP="00100356">
      <w:pPr>
        <w:pStyle w:val="Default"/>
        <w:ind w:firstLine="709"/>
        <w:jc w:val="both"/>
        <w:rPr>
          <w:sz w:val="28"/>
          <w:szCs w:val="28"/>
        </w:rPr>
      </w:pPr>
      <w:r w:rsidRPr="00F13E2E">
        <w:rPr>
          <w:sz w:val="28"/>
          <w:szCs w:val="28"/>
        </w:rPr>
        <w:t xml:space="preserve">подача электронной Заявки в Организацию с использованием Портала; </w:t>
      </w:r>
    </w:p>
    <w:p w:rsidR="00100356" w:rsidRPr="00F13E2E" w:rsidRDefault="00100356" w:rsidP="00100356">
      <w:pPr>
        <w:pStyle w:val="Default"/>
        <w:ind w:firstLine="709"/>
        <w:jc w:val="both"/>
        <w:rPr>
          <w:sz w:val="28"/>
          <w:szCs w:val="28"/>
        </w:rPr>
      </w:pPr>
      <w:r w:rsidRPr="00F13E2E">
        <w:rPr>
          <w:sz w:val="28"/>
          <w:szCs w:val="28"/>
        </w:rPr>
        <w:t xml:space="preserve">обработка и регистрация электронной Заявки на Портале; </w:t>
      </w:r>
    </w:p>
    <w:p w:rsidR="00100356" w:rsidRPr="00F13E2E" w:rsidRDefault="00100356" w:rsidP="00100356">
      <w:pPr>
        <w:pStyle w:val="Default"/>
        <w:ind w:firstLine="709"/>
        <w:jc w:val="both"/>
        <w:rPr>
          <w:sz w:val="28"/>
          <w:szCs w:val="28"/>
        </w:rPr>
      </w:pPr>
      <w:r w:rsidRPr="00F13E2E">
        <w:rPr>
          <w:sz w:val="28"/>
          <w:szCs w:val="28"/>
        </w:rPr>
        <w:t xml:space="preserve">получение Заявителем уведомлений о ходе предоставлении муниципальной услуги; </w:t>
      </w:r>
    </w:p>
    <w:p w:rsidR="00100356" w:rsidRPr="00F13E2E" w:rsidRDefault="00100356" w:rsidP="00100356">
      <w:pPr>
        <w:pStyle w:val="Default"/>
        <w:ind w:firstLine="709"/>
        <w:jc w:val="both"/>
        <w:rPr>
          <w:sz w:val="28"/>
          <w:szCs w:val="28"/>
        </w:rPr>
      </w:pPr>
      <w:r w:rsidRPr="00F13E2E">
        <w:rPr>
          <w:sz w:val="28"/>
          <w:szCs w:val="28"/>
        </w:rPr>
        <w:t xml:space="preserve">получение Заявителем сведений о ходе предоставления муниципальной услуги посредством информационного сервиса Портала; </w:t>
      </w:r>
    </w:p>
    <w:p w:rsidR="00100356" w:rsidRPr="00F13E2E" w:rsidRDefault="00100356" w:rsidP="00100356">
      <w:pPr>
        <w:ind w:right="-1" w:firstLine="709"/>
        <w:rPr>
          <w:rFonts w:ascii="Times New Roman" w:hAnsi="Times New Roman" w:cs="Times New Roman"/>
          <w:sz w:val="28"/>
          <w:szCs w:val="28"/>
        </w:rPr>
      </w:pPr>
      <w:r w:rsidRPr="00F13E2E">
        <w:rPr>
          <w:rFonts w:ascii="Times New Roman" w:hAnsi="Times New Roman" w:cs="Times New Roman"/>
          <w:sz w:val="28"/>
          <w:szCs w:val="28"/>
        </w:rPr>
        <w:t>направление жалобы на решения, действия (бездействие) Организации, её работников.</w:t>
      </w:r>
    </w:p>
    <w:p w:rsidR="00100356" w:rsidRDefault="00100356" w:rsidP="00100356">
      <w:pPr>
        <w:rPr>
          <w:sz w:val="28"/>
          <w:szCs w:val="28"/>
        </w:rPr>
      </w:pPr>
      <w:bookmarkStart w:id="11" w:name="sub_103"/>
    </w:p>
    <w:p w:rsidR="00AE6513" w:rsidRDefault="00AE6513" w:rsidP="00100356">
      <w:pPr>
        <w:rPr>
          <w:sz w:val="28"/>
          <w:szCs w:val="28"/>
        </w:rPr>
      </w:pPr>
    </w:p>
    <w:p w:rsidR="00B5034D" w:rsidRPr="00DD6693" w:rsidRDefault="00B5034D" w:rsidP="00100356">
      <w:pPr>
        <w:jc w:val="center"/>
        <w:rPr>
          <w:rFonts w:ascii="Times New Roman" w:hAnsi="Times New Roman" w:cs="Times New Roman"/>
          <w:b/>
          <w:sz w:val="28"/>
          <w:szCs w:val="28"/>
        </w:rPr>
      </w:pPr>
      <w:r w:rsidRPr="00100356">
        <w:rPr>
          <w:rFonts w:ascii="Times New Roman" w:hAnsi="Times New Roman" w:cs="Times New Roman"/>
          <w:b/>
          <w:sz w:val="28"/>
          <w:szCs w:val="28"/>
        </w:rPr>
        <w:t xml:space="preserve">III. </w:t>
      </w:r>
      <w:r w:rsidRPr="00DD6693">
        <w:rPr>
          <w:rFonts w:ascii="Times New Roman" w:hAnsi="Times New Roman" w:cs="Times New Roman"/>
          <w:b/>
          <w:sz w:val="28"/>
          <w:szCs w:val="28"/>
        </w:rPr>
        <w:t>Состав, последовательность и сроки выполнения административных процедур</w:t>
      </w:r>
      <w:r w:rsidR="00404A9B" w:rsidRPr="00DD6693">
        <w:rPr>
          <w:rFonts w:ascii="Times New Roman" w:hAnsi="Times New Roman" w:cs="Times New Roman"/>
          <w:b/>
          <w:sz w:val="28"/>
          <w:szCs w:val="28"/>
        </w:rPr>
        <w:t xml:space="preserve"> (действий)</w:t>
      </w:r>
      <w:r w:rsidRPr="00DD6693">
        <w:rPr>
          <w:rFonts w:ascii="Times New Roman" w:hAnsi="Times New Roman" w:cs="Times New Roman"/>
          <w:b/>
          <w:sz w:val="28"/>
          <w:szCs w:val="28"/>
        </w:rPr>
        <w:t xml:space="preserve">, требования к порядку их выполнения </w:t>
      </w:r>
    </w:p>
    <w:bookmarkEnd w:id="11"/>
    <w:p w:rsidR="00C95FB9" w:rsidRPr="00DD6693" w:rsidRDefault="00C95FB9" w:rsidP="00C95FB9">
      <w:pPr>
        <w:pStyle w:val="Default"/>
        <w:ind w:firstLine="709"/>
        <w:rPr>
          <w:rFonts w:ascii="Times New Roman CYR" w:eastAsiaTheme="minorEastAsia" w:hAnsi="Times New Roman CYR" w:cs="Times New Roman CYR"/>
          <w:color w:val="auto"/>
          <w:sz w:val="28"/>
          <w:szCs w:val="28"/>
          <w:lang w:eastAsia="ru-RU"/>
        </w:rPr>
      </w:pPr>
    </w:p>
    <w:p w:rsidR="00C83ECB" w:rsidRPr="00DD6693" w:rsidRDefault="00C83ECB" w:rsidP="002D7FC3">
      <w:pPr>
        <w:pStyle w:val="Default"/>
        <w:ind w:firstLine="709"/>
        <w:jc w:val="both"/>
        <w:rPr>
          <w:rFonts w:ascii="Times New Roman CYR" w:eastAsiaTheme="minorEastAsia" w:hAnsi="Times New Roman CYR" w:cs="Times New Roman CYR"/>
          <w:color w:val="auto"/>
          <w:sz w:val="28"/>
          <w:szCs w:val="28"/>
          <w:lang w:eastAsia="ru-RU"/>
        </w:rPr>
      </w:pPr>
      <w:r w:rsidRPr="00DD6693">
        <w:rPr>
          <w:rFonts w:ascii="Times New Roman CYR" w:eastAsiaTheme="minorEastAsia" w:hAnsi="Times New Roman CYR" w:cs="Times New Roman CYR"/>
          <w:color w:val="auto"/>
          <w:sz w:val="28"/>
          <w:szCs w:val="28"/>
          <w:lang w:eastAsia="ru-RU"/>
        </w:rPr>
        <w:t xml:space="preserve">3.1. Перечень административных процедур: </w:t>
      </w:r>
    </w:p>
    <w:p w:rsidR="00C83ECB" w:rsidRPr="00DD6693" w:rsidRDefault="000601C5" w:rsidP="002D7FC3">
      <w:pPr>
        <w:pStyle w:val="Default"/>
        <w:ind w:firstLine="709"/>
        <w:jc w:val="both"/>
        <w:rPr>
          <w:rFonts w:ascii="Times New Roman CYR" w:eastAsiaTheme="minorEastAsia" w:hAnsi="Times New Roman CYR" w:cs="Times New Roman CYR"/>
          <w:color w:val="auto"/>
          <w:sz w:val="28"/>
          <w:szCs w:val="28"/>
          <w:lang w:eastAsia="ru-RU"/>
        </w:rPr>
      </w:pPr>
      <w:r w:rsidRPr="00DD6693">
        <w:rPr>
          <w:rFonts w:ascii="Times New Roman CYR" w:eastAsiaTheme="minorEastAsia" w:hAnsi="Times New Roman CYR" w:cs="Times New Roman CYR"/>
          <w:color w:val="auto"/>
          <w:sz w:val="28"/>
          <w:szCs w:val="28"/>
          <w:lang w:eastAsia="ru-RU"/>
        </w:rPr>
        <w:t>подтверждение данных</w:t>
      </w:r>
      <w:r w:rsidR="00C83ECB" w:rsidRPr="00DD6693">
        <w:rPr>
          <w:rFonts w:ascii="Times New Roman CYR" w:eastAsiaTheme="minorEastAsia" w:hAnsi="Times New Roman CYR" w:cs="Times New Roman CYR"/>
          <w:color w:val="auto"/>
          <w:sz w:val="28"/>
          <w:szCs w:val="28"/>
          <w:lang w:eastAsia="ru-RU"/>
        </w:rPr>
        <w:t xml:space="preserve"> </w:t>
      </w:r>
      <w:r w:rsidRPr="00DD6693">
        <w:rPr>
          <w:rFonts w:ascii="Times New Roman CYR" w:eastAsiaTheme="minorEastAsia" w:hAnsi="Times New Roman CYR" w:cs="Times New Roman CYR"/>
          <w:color w:val="auto"/>
          <w:sz w:val="28"/>
          <w:szCs w:val="28"/>
          <w:lang w:eastAsia="ru-RU"/>
        </w:rPr>
        <w:t xml:space="preserve">электронной </w:t>
      </w:r>
      <w:r w:rsidR="00C83ECB" w:rsidRPr="00DD6693">
        <w:rPr>
          <w:rFonts w:ascii="Times New Roman CYR" w:eastAsiaTheme="minorEastAsia" w:hAnsi="Times New Roman CYR" w:cs="Times New Roman CYR"/>
          <w:color w:val="auto"/>
          <w:sz w:val="28"/>
          <w:szCs w:val="28"/>
          <w:lang w:eastAsia="ru-RU"/>
        </w:rPr>
        <w:t>За</w:t>
      </w:r>
      <w:r w:rsidR="00085C08" w:rsidRPr="00DD6693">
        <w:rPr>
          <w:rFonts w:ascii="Times New Roman CYR" w:eastAsiaTheme="minorEastAsia" w:hAnsi="Times New Roman CYR" w:cs="Times New Roman CYR"/>
          <w:color w:val="auto"/>
          <w:sz w:val="28"/>
          <w:szCs w:val="28"/>
          <w:lang w:eastAsia="ru-RU"/>
        </w:rPr>
        <w:t>яв</w:t>
      </w:r>
      <w:r w:rsidRPr="00DD6693">
        <w:rPr>
          <w:rFonts w:ascii="Times New Roman CYR" w:eastAsiaTheme="minorEastAsia" w:hAnsi="Times New Roman CYR" w:cs="Times New Roman CYR"/>
          <w:color w:val="auto"/>
          <w:sz w:val="28"/>
          <w:szCs w:val="28"/>
          <w:lang w:eastAsia="ru-RU"/>
        </w:rPr>
        <w:t>ки</w:t>
      </w:r>
      <w:r w:rsidR="00C83ECB" w:rsidRPr="00DD6693">
        <w:rPr>
          <w:rFonts w:ascii="Times New Roman CYR" w:eastAsiaTheme="minorEastAsia" w:hAnsi="Times New Roman CYR" w:cs="Times New Roman CYR"/>
          <w:color w:val="auto"/>
          <w:sz w:val="28"/>
          <w:szCs w:val="28"/>
          <w:lang w:eastAsia="ru-RU"/>
        </w:rPr>
        <w:t xml:space="preserve">; </w:t>
      </w:r>
    </w:p>
    <w:p w:rsidR="00C83ECB" w:rsidRPr="00DD6693" w:rsidRDefault="00C83ECB" w:rsidP="002D7FC3">
      <w:pPr>
        <w:pStyle w:val="Default"/>
        <w:ind w:firstLine="709"/>
        <w:jc w:val="both"/>
        <w:rPr>
          <w:rFonts w:ascii="Times New Roman CYR" w:eastAsiaTheme="minorEastAsia" w:hAnsi="Times New Roman CYR" w:cs="Times New Roman CYR"/>
          <w:color w:val="auto"/>
          <w:sz w:val="28"/>
          <w:szCs w:val="28"/>
          <w:lang w:eastAsia="ru-RU"/>
        </w:rPr>
      </w:pPr>
      <w:r w:rsidRPr="00DD6693">
        <w:rPr>
          <w:rFonts w:ascii="Times New Roman CYR" w:eastAsiaTheme="minorEastAsia" w:hAnsi="Times New Roman CYR" w:cs="Times New Roman CYR"/>
          <w:color w:val="auto"/>
          <w:sz w:val="28"/>
          <w:szCs w:val="28"/>
          <w:lang w:eastAsia="ru-RU"/>
        </w:rPr>
        <w:t xml:space="preserve">рассмотрение документов и принятие предварительного решения; </w:t>
      </w:r>
    </w:p>
    <w:p w:rsidR="00C83ECB" w:rsidRPr="00DD6693" w:rsidRDefault="00C83ECB" w:rsidP="002D7FC3">
      <w:pPr>
        <w:pStyle w:val="Default"/>
        <w:ind w:firstLine="709"/>
        <w:jc w:val="both"/>
        <w:rPr>
          <w:rFonts w:ascii="Times New Roman CYR" w:eastAsiaTheme="minorEastAsia" w:hAnsi="Times New Roman CYR" w:cs="Times New Roman CYR"/>
          <w:color w:val="auto"/>
          <w:sz w:val="28"/>
          <w:szCs w:val="28"/>
          <w:lang w:eastAsia="ru-RU"/>
        </w:rPr>
      </w:pPr>
      <w:r w:rsidRPr="00DD6693">
        <w:rPr>
          <w:rFonts w:ascii="Times New Roman CYR" w:eastAsiaTheme="minorEastAsia" w:hAnsi="Times New Roman CYR" w:cs="Times New Roman CYR"/>
          <w:color w:val="auto"/>
          <w:sz w:val="28"/>
          <w:szCs w:val="28"/>
          <w:lang w:eastAsia="ru-RU"/>
        </w:rPr>
        <w:t xml:space="preserve">проведение приемных (вступительных) испытаний (при необходимости); </w:t>
      </w:r>
    </w:p>
    <w:p w:rsidR="00C83ECB" w:rsidRPr="00E40CA8" w:rsidRDefault="00C83ECB" w:rsidP="002D7FC3">
      <w:pPr>
        <w:pStyle w:val="Default"/>
        <w:ind w:firstLine="709"/>
        <w:jc w:val="both"/>
        <w:rPr>
          <w:rFonts w:ascii="Times New Roman CYR" w:eastAsiaTheme="minorEastAsia" w:hAnsi="Times New Roman CYR" w:cs="Times New Roman CYR"/>
          <w:color w:val="auto"/>
          <w:sz w:val="28"/>
          <w:szCs w:val="28"/>
          <w:lang w:eastAsia="ru-RU"/>
        </w:rPr>
      </w:pPr>
      <w:r w:rsidRPr="00DD6693">
        <w:rPr>
          <w:rFonts w:ascii="Times New Roman CYR" w:eastAsiaTheme="minorEastAsia" w:hAnsi="Times New Roman CYR" w:cs="Times New Roman CYR"/>
          <w:color w:val="auto"/>
          <w:sz w:val="28"/>
          <w:szCs w:val="28"/>
          <w:lang w:eastAsia="ru-RU"/>
        </w:rPr>
        <w:t xml:space="preserve">принятие решения о предоставлении (об отказе в предоставлении) </w:t>
      </w:r>
      <w:r w:rsidR="00085C08" w:rsidRPr="00DD6693">
        <w:rPr>
          <w:rFonts w:ascii="Times New Roman CYR" w:eastAsiaTheme="minorEastAsia" w:hAnsi="Times New Roman CYR" w:cs="Times New Roman CYR"/>
          <w:color w:val="auto"/>
          <w:sz w:val="28"/>
          <w:szCs w:val="28"/>
          <w:lang w:eastAsia="ru-RU"/>
        </w:rPr>
        <w:t>м</w:t>
      </w:r>
      <w:r w:rsidRPr="00DD6693">
        <w:rPr>
          <w:rFonts w:ascii="Times New Roman CYR" w:eastAsiaTheme="minorEastAsia" w:hAnsi="Times New Roman CYR" w:cs="Times New Roman CYR"/>
          <w:color w:val="auto"/>
          <w:sz w:val="28"/>
          <w:szCs w:val="28"/>
          <w:lang w:eastAsia="ru-RU"/>
        </w:rPr>
        <w:t xml:space="preserve">униципальной услуги и оформление результата предоставления </w:t>
      </w:r>
      <w:r w:rsidR="00085C08" w:rsidRPr="00DD6693">
        <w:rPr>
          <w:rFonts w:ascii="Times New Roman CYR" w:eastAsiaTheme="minorEastAsia" w:hAnsi="Times New Roman CYR" w:cs="Times New Roman CYR"/>
          <w:color w:val="auto"/>
          <w:sz w:val="28"/>
          <w:szCs w:val="28"/>
          <w:lang w:eastAsia="ru-RU"/>
        </w:rPr>
        <w:t>м</w:t>
      </w:r>
      <w:r w:rsidRPr="00DD6693">
        <w:rPr>
          <w:rFonts w:ascii="Times New Roman CYR" w:eastAsiaTheme="minorEastAsia" w:hAnsi="Times New Roman CYR" w:cs="Times New Roman CYR"/>
          <w:color w:val="auto"/>
          <w:sz w:val="28"/>
          <w:szCs w:val="28"/>
          <w:lang w:eastAsia="ru-RU"/>
        </w:rPr>
        <w:t>униципальной услуги;</w:t>
      </w:r>
      <w:r w:rsidRPr="00E40CA8">
        <w:rPr>
          <w:rFonts w:ascii="Times New Roman CYR" w:eastAsiaTheme="minorEastAsia" w:hAnsi="Times New Roman CYR" w:cs="Times New Roman CYR"/>
          <w:color w:val="auto"/>
          <w:sz w:val="28"/>
          <w:szCs w:val="28"/>
          <w:lang w:eastAsia="ru-RU"/>
        </w:rPr>
        <w:t xml:space="preserve"> </w:t>
      </w:r>
    </w:p>
    <w:p w:rsidR="00C83ECB" w:rsidRPr="00E40CA8" w:rsidRDefault="00C83ECB" w:rsidP="002D7FC3">
      <w:pPr>
        <w:pStyle w:val="Default"/>
        <w:ind w:firstLine="709"/>
        <w:jc w:val="both"/>
        <w:rPr>
          <w:rFonts w:ascii="Times New Roman CYR" w:eastAsiaTheme="minorEastAsia" w:hAnsi="Times New Roman CYR" w:cs="Times New Roman CYR"/>
          <w:color w:val="auto"/>
          <w:sz w:val="28"/>
          <w:szCs w:val="28"/>
          <w:lang w:eastAsia="ru-RU"/>
        </w:rPr>
      </w:pPr>
      <w:r w:rsidRPr="00E40CA8">
        <w:rPr>
          <w:rFonts w:ascii="Times New Roman CYR" w:eastAsiaTheme="minorEastAsia" w:hAnsi="Times New Roman CYR" w:cs="Times New Roman CYR"/>
          <w:color w:val="auto"/>
          <w:sz w:val="28"/>
          <w:szCs w:val="28"/>
          <w:lang w:eastAsia="ru-RU"/>
        </w:rPr>
        <w:t xml:space="preserve">выдача результата предоставления </w:t>
      </w:r>
      <w:r w:rsidR="00085C08" w:rsidRPr="00E40CA8">
        <w:rPr>
          <w:rFonts w:ascii="Times New Roman CYR" w:eastAsiaTheme="minorEastAsia" w:hAnsi="Times New Roman CYR" w:cs="Times New Roman CYR"/>
          <w:color w:val="auto"/>
          <w:sz w:val="28"/>
          <w:szCs w:val="28"/>
          <w:lang w:eastAsia="ru-RU"/>
        </w:rPr>
        <w:t>м</w:t>
      </w:r>
      <w:r w:rsidRPr="00E40CA8">
        <w:rPr>
          <w:rFonts w:ascii="Times New Roman CYR" w:eastAsiaTheme="minorEastAsia" w:hAnsi="Times New Roman CYR" w:cs="Times New Roman CYR"/>
          <w:color w:val="auto"/>
          <w:sz w:val="28"/>
          <w:szCs w:val="28"/>
          <w:lang w:eastAsia="ru-RU"/>
        </w:rPr>
        <w:t xml:space="preserve">униципальной услуги Заявителю. </w:t>
      </w:r>
    </w:p>
    <w:p w:rsidR="000601C5" w:rsidRDefault="00C83ECB" w:rsidP="00085C08">
      <w:pPr>
        <w:pStyle w:val="Default"/>
        <w:ind w:firstLine="709"/>
        <w:jc w:val="both"/>
        <w:rPr>
          <w:rFonts w:ascii="Times New Roman CYR" w:eastAsiaTheme="minorEastAsia" w:hAnsi="Times New Roman CYR" w:cs="Times New Roman CYR"/>
          <w:color w:val="auto"/>
          <w:sz w:val="28"/>
          <w:szCs w:val="28"/>
          <w:lang w:eastAsia="ru-RU"/>
        </w:rPr>
      </w:pPr>
      <w:r w:rsidRPr="00E40CA8">
        <w:rPr>
          <w:rFonts w:ascii="Times New Roman CYR" w:eastAsiaTheme="minorEastAsia" w:hAnsi="Times New Roman CYR" w:cs="Times New Roman CYR"/>
          <w:color w:val="auto"/>
          <w:sz w:val="28"/>
          <w:szCs w:val="28"/>
          <w:lang w:eastAsia="ru-RU"/>
        </w:rPr>
        <w:t>3.2.</w:t>
      </w:r>
      <w:r w:rsidR="000D059A">
        <w:rPr>
          <w:rFonts w:ascii="Times New Roman CYR" w:eastAsiaTheme="minorEastAsia" w:hAnsi="Times New Roman CYR" w:cs="Times New Roman CYR"/>
          <w:color w:val="auto"/>
          <w:sz w:val="28"/>
          <w:szCs w:val="28"/>
          <w:lang w:eastAsia="ru-RU"/>
        </w:rPr>
        <w:t> </w:t>
      </w:r>
      <w:r w:rsidRPr="00E40CA8">
        <w:rPr>
          <w:rFonts w:ascii="Times New Roman CYR" w:eastAsiaTheme="minorEastAsia" w:hAnsi="Times New Roman CYR" w:cs="Times New Roman CYR"/>
          <w:color w:val="auto"/>
          <w:sz w:val="28"/>
          <w:szCs w:val="28"/>
          <w:lang w:eastAsia="ru-RU"/>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0601C5" w:rsidRPr="00E40CA8">
        <w:rPr>
          <w:rFonts w:ascii="Times New Roman CYR" w:eastAsiaTheme="minorEastAsia" w:hAnsi="Times New Roman CYR" w:cs="Times New Roman CYR"/>
          <w:color w:val="auto"/>
          <w:sz w:val="28"/>
          <w:szCs w:val="28"/>
          <w:lang w:eastAsia="ru-RU"/>
        </w:rPr>
        <w:t>:</w:t>
      </w:r>
    </w:p>
    <w:p w:rsidR="007D087F" w:rsidRPr="00E40CA8" w:rsidRDefault="007D087F" w:rsidP="00085C08">
      <w:pPr>
        <w:pStyle w:val="Default"/>
        <w:ind w:firstLine="709"/>
        <w:jc w:val="both"/>
        <w:rPr>
          <w:rFonts w:ascii="Times New Roman CYR" w:eastAsiaTheme="minorEastAsia" w:hAnsi="Times New Roman CYR" w:cs="Times New Roman CYR"/>
          <w:color w:val="auto"/>
          <w:sz w:val="28"/>
          <w:szCs w:val="28"/>
          <w:lang w:eastAsia="ru-RU"/>
        </w:rPr>
      </w:pPr>
    </w:p>
    <w:p w:rsidR="000601C5" w:rsidRDefault="000601C5" w:rsidP="00085C08">
      <w:pPr>
        <w:pStyle w:val="Default"/>
        <w:ind w:firstLine="709"/>
        <w:jc w:val="both"/>
        <w:rPr>
          <w:rFonts w:ascii="Times New Roman CYR" w:eastAsiaTheme="minorEastAsia" w:hAnsi="Times New Roman CYR" w:cs="Times New Roman CYR"/>
          <w:color w:val="auto"/>
          <w:sz w:val="28"/>
          <w:szCs w:val="28"/>
          <w:highlight w:val="cyan"/>
          <w:lang w:eastAsia="ru-RU"/>
        </w:rPr>
      </w:pPr>
    </w:p>
    <w:tbl>
      <w:tblPr>
        <w:tblStyle w:val="af9"/>
        <w:tblW w:w="0" w:type="auto"/>
        <w:tblLook w:val="04A0" w:firstRow="1" w:lastRow="0" w:firstColumn="1" w:lastColumn="0" w:noHBand="0" w:noVBand="1"/>
      </w:tblPr>
      <w:tblGrid>
        <w:gridCol w:w="2506"/>
        <w:gridCol w:w="2729"/>
        <w:gridCol w:w="5186"/>
      </w:tblGrid>
      <w:tr w:rsidR="00160C0D" w:rsidRPr="00DD6693" w:rsidTr="00192A87">
        <w:tc>
          <w:tcPr>
            <w:tcW w:w="2179" w:type="dxa"/>
          </w:tcPr>
          <w:p w:rsidR="00160C0D" w:rsidRPr="00DD6693" w:rsidRDefault="00160C0D" w:rsidP="0041210D">
            <w:pPr>
              <w:pStyle w:val="Default"/>
              <w:rPr>
                <w:sz w:val="28"/>
                <w:szCs w:val="28"/>
              </w:rPr>
            </w:pPr>
            <w:r w:rsidRPr="00DD6693">
              <w:rPr>
                <w:sz w:val="28"/>
                <w:szCs w:val="28"/>
              </w:rPr>
              <w:lastRenderedPageBreak/>
              <w:t>Административная процедура</w:t>
            </w:r>
          </w:p>
        </w:tc>
        <w:tc>
          <w:tcPr>
            <w:tcW w:w="2749" w:type="dxa"/>
          </w:tcPr>
          <w:p w:rsidR="00160C0D" w:rsidRPr="00DD6693" w:rsidRDefault="00160C0D" w:rsidP="00EB4BCC">
            <w:pPr>
              <w:pStyle w:val="Default"/>
              <w:rPr>
                <w:sz w:val="28"/>
                <w:szCs w:val="28"/>
              </w:rPr>
            </w:pPr>
            <w:r w:rsidRPr="00DD6693">
              <w:rPr>
                <w:sz w:val="28"/>
                <w:szCs w:val="28"/>
              </w:rPr>
              <w:t>Административные действия</w:t>
            </w:r>
            <w:r w:rsidR="00EB4BCC" w:rsidRPr="00DD6693">
              <w:rPr>
                <w:sz w:val="28"/>
                <w:szCs w:val="28"/>
              </w:rPr>
              <w:t xml:space="preserve"> и их трудоемкость</w:t>
            </w:r>
          </w:p>
        </w:tc>
        <w:tc>
          <w:tcPr>
            <w:tcW w:w="5493" w:type="dxa"/>
          </w:tcPr>
          <w:p w:rsidR="00160C0D" w:rsidRPr="00DD6693" w:rsidRDefault="00160C0D" w:rsidP="0041210D">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Содержание действия,</w:t>
            </w:r>
            <w:r w:rsidR="0041210D" w:rsidRPr="00DD6693">
              <w:rPr>
                <w:rFonts w:ascii="Times New Roman" w:eastAsiaTheme="minorHAnsi" w:hAnsi="Times New Roman" w:cs="Times New Roman"/>
                <w:sz w:val="28"/>
                <w:szCs w:val="28"/>
                <w:lang w:eastAsia="en-US"/>
              </w:rPr>
              <w:t xml:space="preserve"> </w:t>
            </w:r>
            <w:r w:rsidRPr="00DD6693">
              <w:rPr>
                <w:rFonts w:ascii="Times New Roman" w:eastAsiaTheme="minorHAnsi" w:hAnsi="Times New Roman" w:cs="Times New Roman"/>
                <w:sz w:val="28"/>
                <w:szCs w:val="28"/>
                <w:lang w:eastAsia="en-US"/>
              </w:rPr>
              <w:t>сведения о работнике, ответственном за</w:t>
            </w:r>
            <w:r w:rsidR="0041210D" w:rsidRPr="00DD6693">
              <w:rPr>
                <w:rFonts w:ascii="Times New Roman" w:eastAsiaTheme="minorHAnsi" w:hAnsi="Times New Roman" w:cs="Times New Roman"/>
                <w:sz w:val="28"/>
                <w:szCs w:val="28"/>
                <w:lang w:eastAsia="en-US"/>
              </w:rPr>
              <w:t xml:space="preserve"> </w:t>
            </w:r>
            <w:r w:rsidRPr="00DD6693">
              <w:rPr>
                <w:rFonts w:ascii="Times New Roman" w:eastAsiaTheme="minorHAnsi" w:hAnsi="Times New Roman" w:cs="Times New Roman"/>
                <w:sz w:val="28"/>
                <w:szCs w:val="28"/>
                <w:lang w:eastAsia="en-US"/>
              </w:rPr>
              <w:t>выполнение административного действия,</w:t>
            </w:r>
            <w:r w:rsidR="0041210D" w:rsidRPr="00DD6693">
              <w:rPr>
                <w:rFonts w:ascii="Times New Roman" w:eastAsiaTheme="minorHAnsi" w:hAnsi="Times New Roman" w:cs="Times New Roman"/>
                <w:sz w:val="28"/>
                <w:szCs w:val="28"/>
                <w:lang w:eastAsia="en-US"/>
              </w:rPr>
              <w:t xml:space="preserve"> </w:t>
            </w:r>
            <w:r w:rsidRPr="00DD6693">
              <w:rPr>
                <w:rFonts w:ascii="Times New Roman" w:eastAsiaTheme="minorHAnsi" w:hAnsi="Times New Roman" w:cs="Times New Roman"/>
                <w:sz w:val="28"/>
                <w:szCs w:val="28"/>
                <w:lang w:eastAsia="en-US"/>
              </w:rPr>
              <w:t>результат административного действия и</w:t>
            </w:r>
          </w:p>
          <w:p w:rsidR="00160C0D" w:rsidRPr="00DD6693" w:rsidRDefault="00160C0D" w:rsidP="0041210D">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sz w:val="28"/>
                <w:szCs w:val="28"/>
                <w:lang w:eastAsia="en-US"/>
              </w:rPr>
              <w:t>порядок его передачи, способ фиксации</w:t>
            </w:r>
            <w:r w:rsidR="0041210D" w:rsidRPr="00DD6693">
              <w:rPr>
                <w:rFonts w:ascii="Times New Roman" w:eastAsiaTheme="minorHAnsi" w:hAnsi="Times New Roman" w:cs="Times New Roman"/>
                <w:sz w:val="28"/>
                <w:szCs w:val="28"/>
                <w:lang w:eastAsia="en-US"/>
              </w:rPr>
              <w:t xml:space="preserve"> </w:t>
            </w:r>
            <w:r w:rsidRPr="00DD6693">
              <w:rPr>
                <w:rFonts w:ascii="Times New Roman" w:eastAsiaTheme="minorHAnsi" w:hAnsi="Times New Roman" w:cs="Times New Roman"/>
                <w:sz w:val="28"/>
                <w:szCs w:val="28"/>
                <w:lang w:eastAsia="en-US"/>
              </w:rPr>
              <w:t>результата</w:t>
            </w:r>
            <w:r w:rsidR="009D4C23" w:rsidRPr="00DD6693">
              <w:rPr>
                <w:rFonts w:ascii="Times New Roman" w:eastAsiaTheme="minorHAnsi" w:hAnsi="Times New Roman" w:cs="Times New Roman"/>
                <w:sz w:val="28"/>
                <w:szCs w:val="28"/>
                <w:lang w:eastAsia="en-US"/>
              </w:rPr>
              <w:t>, критерии принятия решений</w:t>
            </w:r>
          </w:p>
        </w:tc>
      </w:tr>
      <w:tr w:rsidR="000234A9" w:rsidRPr="00DD6693" w:rsidTr="00192A87">
        <w:tc>
          <w:tcPr>
            <w:tcW w:w="2179" w:type="dxa"/>
          </w:tcPr>
          <w:p w:rsidR="000234A9" w:rsidRPr="00DD6693" w:rsidRDefault="000234A9" w:rsidP="000234A9">
            <w:pPr>
              <w:pStyle w:val="Default"/>
              <w:jc w:val="center"/>
              <w:rPr>
                <w:sz w:val="28"/>
                <w:szCs w:val="28"/>
              </w:rPr>
            </w:pPr>
            <w:r w:rsidRPr="00DD6693">
              <w:rPr>
                <w:sz w:val="28"/>
                <w:szCs w:val="28"/>
              </w:rPr>
              <w:t>1</w:t>
            </w:r>
          </w:p>
        </w:tc>
        <w:tc>
          <w:tcPr>
            <w:tcW w:w="2749" w:type="dxa"/>
          </w:tcPr>
          <w:p w:rsidR="000234A9" w:rsidRPr="00DD6693" w:rsidRDefault="000234A9" w:rsidP="000234A9">
            <w:pPr>
              <w:pStyle w:val="Default"/>
              <w:jc w:val="center"/>
              <w:rPr>
                <w:sz w:val="28"/>
                <w:szCs w:val="28"/>
              </w:rPr>
            </w:pPr>
            <w:r w:rsidRPr="00DD6693">
              <w:rPr>
                <w:sz w:val="28"/>
                <w:szCs w:val="28"/>
              </w:rPr>
              <w:t>2</w:t>
            </w:r>
          </w:p>
        </w:tc>
        <w:tc>
          <w:tcPr>
            <w:tcW w:w="5493" w:type="dxa"/>
          </w:tcPr>
          <w:p w:rsidR="000234A9" w:rsidRPr="00DD6693" w:rsidRDefault="000234A9" w:rsidP="000234A9">
            <w:pPr>
              <w:widowControl/>
              <w:ind w:firstLine="0"/>
              <w:jc w:val="center"/>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3</w:t>
            </w:r>
          </w:p>
        </w:tc>
      </w:tr>
      <w:tr w:rsidR="00160C0D" w:rsidRPr="00DD6693" w:rsidTr="00492C0E">
        <w:tc>
          <w:tcPr>
            <w:tcW w:w="2179" w:type="dxa"/>
          </w:tcPr>
          <w:p w:rsidR="00160C0D" w:rsidRPr="00DD6693" w:rsidRDefault="00160C0D" w:rsidP="0041210D">
            <w:pPr>
              <w:pStyle w:val="Default"/>
              <w:rPr>
                <w:sz w:val="28"/>
                <w:szCs w:val="28"/>
              </w:rPr>
            </w:pPr>
            <w:r w:rsidRPr="00DD6693">
              <w:rPr>
                <w:sz w:val="28"/>
                <w:szCs w:val="28"/>
              </w:rPr>
              <w:t>Подтверждение данных электронной Заявки</w:t>
            </w:r>
          </w:p>
        </w:tc>
        <w:tc>
          <w:tcPr>
            <w:tcW w:w="2749" w:type="dxa"/>
          </w:tcPr>
          <w:p w:rsidR="00160C0D" w:rsidRPr="00DD6693" w:rsidRDefault="0041210D" w:rsidP="00872CF4">
            <w:pPr>
              <w:pStyle w:val="Default"/>
              <w:rPr>
                <w:sz w:val="28"/>
                <w:szCs w:val="28"/>
              </w:rPr>
            </w:pPr>
            <w:r w:rsidRPr="00DD6693">
              <w:rPr>
                <w:sz w:val="28"/>
                <w:szCs w:val="28"/>
              </w:rPr>
              <w:t>Прием и предварительная проверка</w:t>
            </w:r>
            <w:r w:rsidR="00181DDD" w:rsidRPr="00DD6693">
              <w:rPr>
                <w:sz w:val="28"/>
                <w:szCs w:val="28"/>
              </w:rPr>
              <w:t xml:space="preserve"> электронной</w:t>
            </w:r>
            <w:r w:rsidRPr="00DD6693">
              <w:rPr>
                <w:sz w:val="28"/>
                <w:szCs w:val="28"/>
              </w:rPr>
              <w:t xml:space="preserve"> </w:t>
            </w:r>
            <w:r w:rsidR="001733B7" w:rsidRPr="00DD6693">
              <w:rPr>
                <w:sz w:val="28"/>
                <w:szCs w:val="28"/>
              </w:rPr>
              <w:t>З</w:t>
            </w:r>
            <w:r w:rsidRPr="00DD6693">
              <w:rPr>
                <w:sz w:val="28"/>
                <w:szCs w:val="28"/>
              </w:rPr>
              <w:t>аявки</w:t>
            </w:r>
            <w:r w:rsidR="002535D0" w:rsidRPr="00DD6693">
              <w:rPr>
                <w:sz w:val="28"/>
                <w:szCs w:val="28"/>
              </w:rPr>
              <w:t xml:space="preserve"> в Организации</w:t>
            </w:r>
            <w:r w:rsidR="00EA2903" w:rsidRPr="00DD6693">
              <w:rPr>
                <w:sz w:val="28"/>
                <w:szCs w:val="28"/>
              </w:rPr>
              <w:t xml:space="preserve"> (при регистрации </w:t>
            </w:r>
            <w:r w:rsidR="00272BD7" w:rsidRPr="00DD6693">
              <w:rPr>
                <w:sz w:val="28"/>
                <w:szCs w:val="28"/>
              </w:rPr>
              <w:t xml:space="preserve">ребенка </w:t>
            </w:r>
            <w:r w:rsidR="00872CF4" w:rsidRPr="00DD6693">
              <w:rPr>
                <w:sz w:val="28"/>
                <w:szCs w:val="28"/>
              </w:rPr>
              <w:t>в АИС «Навигатор»)</w:t>
            </w:r>
          </w:p>
          <w:p w:rsidR="00EA2468" w:rsidRPr="00DD6693" w:rsidRDefault="00EA2468" w:rsidP="00872CF4">
            <w:pPr>
              <w:pStyle w:val="Default"/>
              <w:rPr>
                <w:sz w:val="28"/>
                <w:szCs w:val="28"/>
              </w:rPr>
            </w:pPr>
          </w:p>
          <w:p w:rsidR="00E029D7" w:rsidRPr="00DD6693" w:rsidRDefault="00EA2468" w:rsidP="00872CF4">
            <w:pPr>
              <w:pStyle w:val="Default"/>
              <w:rPr>
                <w:sz w:val="28"/>
                <w:szCs w:val="28"/>
              </w:rPr>
            </w:pPr>
            <w:r w:rsidRPr="00DD6693">
              <w:rPr>
                <w:sz w:val="28"/>
                <w:szCs w:val="28"/>
              </w:rPr>
              <w:t>Трудоемкость:</w:t>
            </w:r>
          </w:p>
          <w:p w:rsidR="00EA2468" w:rsidRPr="00DD6693" w:rsidRDefault="00EA2468" w:rsidP="00872CF4">
            <w:pPr>
              <w:pStyle w:val="Default"/>
              <w:rPr>
                <w:sz w:val="28"/>
                <w:szCs w:val="28"/>
              </w:rPr>
            </w:pPr>
            <w:r w:rsidRPr="00DD6693">
              <w:rPr>
                <w:sz w:val="28"/>
                <w:szCs w:val="28"/>
              </w:rPr>
              <w:t>15 минут</w:t>
            </w:r>
          </w:p>
        </w:tc>
        <w:tc>
          <w:tcPr>
            <w:tcW w:w="5493" w:type="dxa"/>
            <w:shd w:val="clear" w:color="auto" w:fill="auto"/>
          </w:tcPr>
          <w:p w:rsidR="00D120F0" w:rsidRPr="00DD6693" w:rsidRDefault="0000764F" w:rsidP="0000764F">
            <w:pPr>
              <w:ind w:firstLine="0"/>
              <w:rPr>
                <w:rFonts w:ascii="Times New Roman" w:hAnsi="Times New Roman" w:cs="Times New Roman"/>
                <w:sz w:val="28"/>
                <w:szCs w:val="28"/>
              </w:rPr>
            </w:pPr>
            <w:r w:rsidRPr="00DD6693">
              <w:rPr>
                <w:rFonts w:ascii="Times New Roman" w:hAnsi="Times New Roman" w:cs="Times New Roman"/>
                <w:sz w:val="28"/>
                <w:szCs w:val="28"/>
              </w:rPr>
              <w:t>1)</w:t>
            </w:r>
            <w:r w:rsidR="00E7707E" w:rsidRPr="00DD6693">
              <w:rPr>
                <w:rFonts w:ascii="Times New Roman" w:hAnsi="Times New Roman" w:cs="Times New Roman"/>
                <w:sz w:val="28"/>
                <w:szCs w:val="28"/>
              </w:rPr>
              <w:t> </w:t>
            </w:r>
            <w:r w:rsidR="00D734AE" w:rsidRPr="00DD6693">
              <w:rPr>
                <w:rFonts w:ascii="Times New Roman" w:hAnsi="Times New Roman" w:cs="Times New Roman"/>
                <w:sz w:val="28"/>
                <w:szCs w:val="28"/>
              </w:rPr>
              <w:t>Работник Организации</w:t>
            </w:r>
            <w:r w:rsidR="005C748E" w:rsidRPr="00DD6693">
              <w:rPr>
                <w:rFonts w:ascii="Times New Roman" w:hAnsi="Times New Roman" w:cs="Times New Roman"/>
                <w:sz w:val="28"/>
                <w:szCs w:val="28"/>
              </w:rPr>
              <w:t xml:space="preserve"> посредством Портала получает информацию о новой </w:t>
            </w:r>
            <w:r w:rsidR="00181DDD" w:rsidRPr="00DD6693">
              <w:rPr>
                <w:rFonts w:ascii="Times New Roman" w:hAnsi="Times New Roman" w:cs="Times New Roman"/>
                <w:sz w:val="28"/>
                <w:szCs w:val="28"/>
              </w:rPr>
              <w:t xml:space="preserve">электронной </w:t>
            </w:r>
            <w:r w:rsidR="005C748E" w:rsidRPr="00DD6693">
              <w:rPr>
                <w:rFonts w:ascii="Times New Roman" w:hAnsi="Times New Roman" w:cs="Times New Roman"/>
                <w:sz w:val="28"/>
                <w:szCs w:val="28"/>
              </w:rPr>
              <w:t>Заявк</w:t>
            </w:r>
            <w:r w:rsidR="001345AA" w:rsidRPr="00DD6693">
              <w:rPr>
                <w:rFonts w:ascii="Times New Roman" w:hAnsi="Times New Roman" w:cs="Times New Roman"/>
                <w:sz w:val="28"/>
                <w:szCs w:val="28"/>
              </w:rPr>
              <w:t>е</w:t>
            </w:r>
            <w:r w:rsidR="00D120F0" w:rsidRPr="00DD6693">
              <w:rPr>
                <w:rFonts w:ascii="Times New Roman" w:hAnsi="Times New Roman" w:cs="Times New Roman"/>
                <w:sz w:val="28"/>
                <w:szCs w:val="28"/>
              </w:rPr>
              <w:t>.</w:t>
            </w:r>
            <w:r w:rsidR="00562334" w:rsidRPr="00DD6693">
              <w:rPr>
                <w:rFonts w:ascii="Times New Roman" w:hAnsi="Times New Roman" w:cs="Times New Roman"/>
                <w:sz w:val="28"/>
                <w:szCs w:val="28"/>
              </w:rPr>
              <w:t xml:space="preserve"> </w:t>
            </w:r>
          </w:p>
          <w:p w:rsidR="002535D0" w:rsidRPr="00DD6693" w:rsidRDefault="0000764F" w:rsidP="00705F94">
            <w:pPr>
              <w:widowControl/>
              <w:ind w:firstLine="0"/>
              <w:jc w:val="left"/>
              <w:rPr>
                <w:rFonts w:ascii="Times New Roman" w:eastAsiaTheme="minorHAnsi" w:hAnsi="Times New Roman" w:cs="Times New Roman"/>
                <w:sz w:val="28"/>
                <w:szCs w:val="28"/>
                <w:lang w:eastAsia="en-US"/>
              </w:rPr>
            </w:pPr>
            <w:r w:rsidRPr="00DD6693">
              <w:rPr>
                <w:rFonts w:ascii="Times New Roman" w:hAnsi="Times New Roman" w:cs="Times New Roman"/>
                <w:sz w:val="28"/>
                <w:szCs w:val="28"/>
              </w:rPr>
              <w:t xml:space="preserve">2) </w:t>
            </w:r>
            <w:r w:rsidR="00181DDD" w:rsidRPr="00DD6693">
              <w:rPr>
                <w:rFonts w:ascii="Times New Roman" w:hAnsi="Times New Roman" w:cs="Times New Roman"/>
                <w:sz w:val="28"/>
                <w:szCs w:val="28"/>
              </w:rPr>
              <w:t>В случа</w:t>
            </w:r>
            <w:r w:rsidR="001345AA" w:rsidRPr="00DD6693">
              <w:rPr>
                <w:rFonts w:ascii="Times New Roman" w:hAnsi="Times New Roman" w:cs="Times New Roman"/>
                <w:sz w:val="28"/>
                <w:szCs w:val="28"/>
              </w:rPr>
              <w:t>е</w:t>
            </w:r>
            <w:r w:rsidR="00181DDD" w:rsidRPr="00DD6693">
              <w:rPr>
                <w:rFonts w:ascii="Times New Roman" w:hAnsi="Times New Roman" w:cs="Times New Roman"/>
                <w:sz w:val="28"/>
                <w:szCs w:val="28"/>
              </w:rPr>
              <w:t xml:space="preserve"> отсутствия необходимости проведения приемных (вступительных) испытаний работник Организации в течение трех рабочих дней п</w:t>
            </w:r>
            <w:r w:rsidR="002535D0" w:rsidRPr="00DD6693">
              <w:rPr>
                <w:rFonts w:ascii="Times New Roman" w:hAnsi="Times New Roman" w:cs="Times New Roman"/>
                <w:sz w:val="28"/>
                <w:szCs w:val="28"/>
              </w:rPr>
              <w:t>риглаш</w:t>
            </w:r>
            <w:r w:rsidR="00181DDD" w:rsidRPr="00DD6693">
              <w:rPr>
                <w:rFonts w:ascii="Times New Roman" w:hAnsi="Times New Roman" w:cs="Times New Roman"/>
                <w:sz w:val="28"/>
                <w:szCs w:val="28"/>
              </w:rPr>
              <w:t>ает</w:t>
            </w:r>
            <w:r w:rsidR="002535D0" w:rsidRPr="00DD6693">
              <w:rPr>
                <w:rFonts w:ascii="Times New Roman" w:hAnsi="Times New Roman" w:cs="Times New Roman"/>
                <w:sz w:val="28"/>
                <w:szCs w:val="28"/>
              </w:rPr>
              <w:t xml:space="preserve"> </w:t>
            </w:r>
            <w:r w:rsidR="00D120F0" w:rsidRPr="00DD6693">
              <w:rPr>
                <w:rFonts w:ascii="Times New Roman" w:hAnsi="Times New Roman" w:cs="Times New Roman"/>
                <w:sz w:val="28"/>
                <w:szCs w:val="28"/>
              </w:rPr>
              <w:t xml:space="preserve">Заявителя </w:t>
            </w:r>
            <w:r w:rsidR="001345AA" w:rsidRPr="00DD6693">
              <w:rPr>
                <w:rFonts w:ascii="Times New Roman" w:hAnsi="Times New Roman" w:cs="Times New Roman"/>
                <w:sz w:val="28"/>
                <w:szCs w:val="28"/>
              </w:rPr>
              <w:t xml:space="preserve">с оригиналами документов </w:t>
            </w:r>
            <w:r w:rsidR="002535D0" w:rsidRPr="00DD6693">
              <w:rPr>
                <w:rFonts w:ascii="Times New Roman" w:hAnsi="Times New Roman" w:cs="Times New Roman"/>
                <w:sz w:val="28"/>
                <w:szCs w:val="28"/>
              </w:rPr>
              <w:t xml:space="preserve">в Организацию для подтверждения данных </w:t>
            </w:r>
            <w:r w:rsidR="0007586F" w:rsidRPr="00DD6693">
              <w:rPr>
                <w:rFonts w:ascii="Times New Roman" w:hAnsi="Times New Roman" w:cs="Times New Roman"/>
                <w:sz w:val="28"/>
                <w:szCs w:val="28"/>
              </w:rPr>
              <w:t xml:space="preserve">электронной </w:t>
            </w:r>
            <w:r w:rsidR="002535D0" w:rsidRPr="00DD6693">
              <w:rPr>
                <w:rFonts w:ascii="Times New Roman" w:hAnsi="Times New Roman" w:cs="Times New Roman"/>
                <w:sz w:val="28"/>
                <w:szCs w:val="28"/>
              </w:rPr>
              <w:t>Заявки</w:t>
            </w:r>
            <w:r w:rsidR="00181DDD" w:rsidRPr="00DD6693">
              <w:rPr>
                <w:rFonts w:ascii="Times New Roman" w:hAnsi="Times New Roman" w:cs="Times New Roman"/>
                <w:sz w:val="28"/>
                <w:szCs w:val="28"/>
              </w:rPr>
              <w:t xml:space="preserve"> </w:t>
            </w:r>
            <w:r w:rsidR="001345AA" w:rsidRPr="00DD6693">
              <w:rPr>
                <w:rFonts w:ascii="Times New Roman" w:hAnsi="Times New Roman" w:cs="Times New Roman"/>
                <w:sz w:val="28"/>
                <w:szCs w:val="28"/>
              </w:rPr>
              <w:t>и</w:t>
            </w:r>
            <w:r w:rsidR="00181DDD" w:rsidRPr="00DD6693">
              <w:rPr>
                <w:rFonts w:ascii="Times New Roman" w:hAnsi="Times New Roman" w:cs="Times New Roman"/>
                <w:sz w:val="28"/>
                <w:szCs w:val="28"/>
              </w:rPr>
              <w:t xml:space="preserve"> заключения договора</w:t>
            </w:r>
            <w:r w:rsidR="00492C0E" w:rsidRPr="00DD6693">
              <w:rPr>
                <w:rFonts w:ascii="Times New Roman" w:hAnsi="Times New Roman" w:cs="Times New Roman"/>
                <w:sz w:val="28"/>
                <w:szCs w:val="28"/>
              </w:rPr>
              <w:t xml:space="preserve"> (при необходимости)</w:t>
            </w:r>
            <w:r w:rsidR="002535D0" w:rsidRPr="00DD6693">
              <w:rPr>
                <w:rFonts w:ascii="Times New Roman" w:hAnsi="Times New Roman" w:cs="Times New Roman"/>
                <w:sz w:val="28"/>
                <w:szCs w:val="28"/>
              </w:rPr>
              <w:t>.</w:t>
            </w:r>
          </w:p>
          <w:p w:rsidR="00160C0D" w:rsidRPr="00DD6693" w:rsidRDefault="00705F94" w:rsidP="00032E59">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Результатом административного</w:t>
            </w:r>
            <w:r w:rsidR="00032E59" w:rsidRPr="00DD6693">
              <w:rPr>
                <w:rFonts w:ascii="Times New Roman" w:hAnsi="Times New Roman" w:cs="Times New Roman"/>
                <w:sz w:val="28"/>
                <w:szCs w:val="28"/>
              </w:rPr>
              <w:t xml:space="preserve"> </w:t>
            </w:r>
            <w:r w:rsidRPr="00DD6693">
              <w:rPr>
                <w:rFonts w:ascii="Times New Roman" w:hAnsi="Times New Roman" w:cs="Times New Roman"/>
                <w:sz w:val="28"/>
                <w:szCs w:val="28"/>
              </w:rPr>
              <w:t>действия</w:t>
            </w:r>
            <w:r w:rsidR="00032E59" w:rsidRPr="00DD6693">
              <w:rPr>
                <w:rFonts w:ascii="Times New Roman" w:hAnsi="Times New Roman" w:cs="Times New Roman"/>
                <w:sz w:val="28"/>
                <w:szCs w:val="28"/>
              </w:rPr>
              <w:t xml:space="preserve"> </w:t>
            </w:r>
            <w:r w:rsidRPr="00DD6693">
              <w:rPr>
                <w:rFonts w:ascii="Times New Roman" w:hAnsi="Times New Roman" w:cs="Times New Roman"/>
                <w:sz w:val="28"/>
                <w:szCs w:val="28"/>
              </w:rPr>
              <w:t xml:space="preserve">является </w:t>
            </w:r>
            <w:r w:rsidR="00B64776" w:rsidRPr="00DD6693">
              <w:rPr>
                <w:rFonts w:ascii="Times New Roman" w:hAnsi="Times New Roman" w:cs="Times New Roman"/>
                <w:sz w:val="28"/>
                <w:szCs w:val="28"/>
              </w:rPr>
              <w:t>прием</w:t>
            </w:r>
            <w:r w:rsidRPr="00DD6693">
              <w:rPr>
                <w:rFonts w:ascii="Times New Roman" w:hAnsi="Times New Roman" w:cs="Times New Roman"/>
                <w:sz w:val="28"/>
                <w:szCs w:val="28"/>
              </w:rPr>
              <w:t xml:space="preserve"> </w:t>
            </w:r>
            <w:r w:rsidR="0007586F" w:rsidRPr="00DD6693">
              <w:rPr>
                <w:rFonts w:ascii="Times New Roman" w:hAnsi="Times New Roman" w:cs="Times New Roman"/>
                <w:sz w:val="28"/>
                <w:szCs w:val="28"/>
              </w:rPr>
              <w:t xml:space="preserve">электронной </w:t>
            </w:r>
            <w:r w:rsidRPr="00DD6693">
              <w:rPr>
                <w:rFonts w:ascii="Times New Roman" w:hAnsi="Times New Roman" w:cs="Times New Roman"/>
                <w:sz w:val="28"/>
                <w:szCs w:val="28"/>
              </w:rPr>
              <w:t>За</w:t>
            </w:r>
            <w:r w:rsidR="002535D0" w:rsidRPr="00DD6693">
              <w:rPr>
                <w:rFonts w:ascii="Times New Roman" w:hAnsi="Times New Roman" w:cs="Times New Roman"/>
                <w:sz w:val="28"/>
                <w:szCs w:val="28"/>
              </w:rPr>
              <w:t>явки</w:t>
            </w:r>
            <w:r w:rsidR="00187A95" w:rsidRPr="00DD6693">
              <w:rPr>
                <w:rFonts w:ascii="Times New Roman" w:hAnsi="Times New Roman" w:cs="Times New Roman"/>
                <w:sz w:val="28"/>
                <w:szCs w:val="28"/>
              </w:rPr>
              <w:t xml:space="preserve"> на рассмотрение</w:t>
            </w:r>
            <w:r w:rsidRPr="00DD6693">
              <w:rPr>
                <w:rFonts w:ascii="Times New Roman" w:hAnsi="Times New Roman" w:cs="Times New Roman"/>
                <w:sz w:val="28"/>
                <w:szCs w:val="28"/>
              </w:rPr>
              <w:t>.</w:t>
            </w:r>
          </w:p>
          <w:p w:rsidR="00B827DB" w:rsidRPr="00DD6693" w:rsidRDefault="00B827DB" w:rsidP="00032E59">
            <w:pPr>
              <w:widowControl/>
              <w:ind w:firstLine="0"/>
              <w:jc w:val="left"/>
              <w:rPr>
                <w:rFonts w:ascii="Times New Roman" w:hAnsi="Times New Roman" w:cs="Times New Roman"/>
                <w:sz w:val="28"/>
                <w:szCs w:val="28"/>
              </w:rPr>
            </w:pPr>
          </w:p>
          <w:p w:rsidR="00B827DB" w:rsidRPr="00DD6693" w:rsidRDefault="00B827DB" w:rsidP="00032E59">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 xml:space="preserve">Критерии принятия решений: </w:t>
            </w:r>
          </w:p>
          <w:p w:rsidR="00B827DB" w:rsidRPr="00DD6693" w:rsidRDefault="00B827DB" w:rsidP="00032E5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hAnsi="Times New Roman" w:cs="Times New Roman"/>
                <w:sz w:val="28"/>
                <w:szCs w:val="28"/>
              </w:rPr>
              <w:t>Обязательность прохождения вступительных (приемных) испытаний для приема на обучение по образовательной программе, программе</w:t>
            </w:r>
            <w:r w:rsidRPr="00DD6693">
              <w:rPr>
                <w:rFonts w:ascii="Times New Roman" w:eastAsia="Times New Roman" w:hAnsi="Times New Roman" w:cs="Times New Roman"/>
              </w:rPr>
              <w:t xml:space="preserve"> </w:t>
            </w:r>
            <w:r w:rsidRPr="00DD6693">
              <w:rPr>
                <w:rFonts w:ascii="Times New Roman" w:hAnsi="Times New Roman" w:cs="Times New Roman"/>
                <w:sz w:val="28"/>
                <w:szCs w:val="28"/>
              </w:rPr>
              <w:t>спортивной подготовки</w:t>
            </w:r>
          </w:p>
        </w:tc>
      </w:tr>
      <w:tr w:rsidR="00D66E69" w:rsidRPr="00DD6693" w:rsidTr="00192A87">
        <w:trPr>
          <w:trHeight w:val="3095"/>
        </w:trPr>
        <w:tc>
          <w:tcPr>
            <w:tcW w:w="2179" w:type="dxa"/>
            <w:vMerge w:val="restart"/>
          </w:tcPr>
          <w:p w:rsidR="00D66E69" w:rsidRPr="00DD6693" w:rsidRDefault="00D66E69" w:rsidP="0041210D">
            <w:pPr>
              <w:pStyle w:val="Default"/>
              <w:rPr>
                <w:sz w:val="28"/>
                <w:szCs w:val="28"/>
              </w:rPr>
            </w:pPr>
            <w:r w:rsidRPr="00DD6693">
              <w:rPr>
                <w:sz w:val="28"/>
                <w:szCs w:val="28"/>
              </w:rPr>
              <w:t>Рассмотрение документов и принятие предварительного решения</w:t>
            </w:r>
          </w:p>
          <w:p w:rsidR="0005657D" w:rsidRPr="00DD6693" w:rsidRDefault="0005657D" w:rsidP="0041210D">
            <w:pPr>
              <w:pStyle w:val="Default"/>
              <w:rPr>
                <w:sz w:val="28"/>
                <w:szCs w:val="28"/>
              </w:rPr>
            </w:pPr>
          </w:p>
          <w:p w:rsidR="0005657D" w:rsidRPr="00DD6693" w:rsidRDefault="0005657D" w:rsidP="0005657D">
            <w:pPr>
              <w:pStyle w:val="Default"/>
              <w:rPr>
                <w:sz w:val="28"/>
                <w:szCs w:val="28"/>
              </w:rPr>
            </w:pPr>
            <w:r w:rsidRPr="00DD6693">
              <w:rPr>
                <w:sz w:val="28"/>
                <w:szCs w:val="28"/>
              </w:rPr>
              <w:t xml:space="preserve"> </w:t>
            </w:r>
          </w:p>
        </w:tc>
        <w:tc>
          <w:tcPr>
            <w:tcW w:w="2749" w:type="dxa"/>
          </w:tcPr>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Проверка</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комплектности</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документов по</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перечню</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документов,</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необходимых для</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конкретного</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результата</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предоставления</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муниципальной</w:t>
            </w:r>
          </w:p>
          <w:p w:rsidR="001733B7" w:rsidRPr="00DD6693" w:rsidRDefault="00100356" w:rsidP="00D66E69">
            <w:pPr>
              <w:pStyle w:val="Default"/>
              <w:rPr>
                <w:sz w:val="28"/>
                <w:szCs w:val="28"/>
              </w:rPr>
            </w:pPr>
            <w:r w:rsidRPr="00DD6693">
              <w:rPr>
                <w:sz w:val="28"/>
                <w:szCs w:val="28"/>
              </w:rPr>
              <w:t>услуги</w:t>
            </w:r>
            <w:r w:rsidR="00875F57" w:rsidRPr="00DD6693">
              <w:rPr>
                <w:sz w:val="28"/>
                <w:szCs w:val="28"/>
              </w:rPr>
              <w:t>.</w:t>
            </w:r>
          </w:p>
          <w:p w:rsidR="00875F57" w:rsidRPr="00DD6693" w:rsidRDefault="00875F57" w:rsidP="00D66E69">
            <w:pPr>
              <w:pStyle w:val="Default"/>
              <w:rPr>
                <w:sz w:val="28"/>
                <w:szCs w:val="28"/>
              </w:rPr>
            </w:pPr>
          </w:p>
          <w:p w:rsidR="00875F57" w:rsidRPr="00DD6693" w:rsidRDefault="00875F57" w:rsidP="00875F57">
            <w:pPr>
              <w:pStyle w:val="Default"/>
              <w:rPr>
                <w:sz w:val="28"/>
                <w:szCs w:val="28"/>
              </w:rPr>
            </w:pPr>
            <w:r w:rsidRPr="00DD6693">
              <w:rPr>
                <w:sz w:val="28"/>
                <w:szCs w:val="28"/>
              </w:rPr>
              <w:t>Трудоемкость:</w:t>
            </w:r>
          </w:p>
          <w:p w:rsidR="00875F57" w:rsidRPr="00DD6693" w:rsidRDefault="00875F57" w:rsidP="00875F57">
            <w:pPr>
              <w:pStyle w:val="Default"/>
              <w:rPr>
                <w:sz w:val="28"/>
                <w:szCs w:val="28"/>
              </w:rPr>
            </w:pPr>
            <w:r w:rsidRPr="00DD6693">
              <w:rPr>
                <w:sz w:val="28"/>
                <w:szCs w:val="28"/>
              </w:rPr>
              <w:t>10 минут</w:t>
            </w:r>
          </w:p>
          <w:p w:rsidR="00875F57" w:rsidRPr="00DD6693" w:rsidRDefault="00875F57" w:rsidP="00D66E69">
            <w:pPr>
              <w:pStyle w:val="Default"/>
              <w:rPr>
                <w:sz w:val="28"/>
                <w:szCs w:val="28"/>
              </w:rPr>
            </w:pPr>
          </w:p>
        </w:tc>
        <w:tc>
          <w:tcPr>
            <w:tcW w:w="5493" w:type="dxa"/>
            <w:vMerge w:val="restart"/>
          </w:tcPr>
          <w:p w:rsidR="00D66E69" w:rsidRPr="00DD6693" w:rsidRDefault="0000764F"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При получении от Заявителя </w:t>
            </w:r>
            <w:r w:rsidR="00D66E69" w:rsidRPr="00DD6693">
              <w:rPr>
                <w:rFonts w:ascii="Times New Roman" w:eastAsiaTheme="minorHAnsi" w:hAnsi="Times New Roman" w:cs="Times New Roman"/>
                <w:color w:val="000000"/>
                <w:sz w:val="28"/>
                <w:szCs w:val="28"/>
                <w:lang w:eastAsia="en-US"/>
              </w:rPr>
              <w:t>документов работник</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Организации, проводит предварительную проверку:</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1) </w:t>
            </w:r>
            <w:r w:rsidR="004D0951" w:rsidRPr="00DD6693">
              <w:rPr>
                <w:rFonts w:ascii="Times New Roman" w:eastAsiaTheme="minorHAnsi" w:hAnsi="Times New Roman" w:cs="Times New Roman"/>
                <w:color w:val="000000"/>
                <w:sz w:val="28"/>
                <w:szCs w:val="28"/>
                <w:lang w:eastAsia="en-US"/>
              </w:rPr>
              <w:t xml:space="preserve">идентифицирует родителя, </w:t>
            </w:r>
            <w:r w:rsidRPr="00DD6693">
              <w:rPr>
                <w:rFonts w:ascii="Times New Roman" w:eastAsiaTheme="minorHAnsi" w:hAnsi="Times New Roman" w:cs="Times New Roman"/>
                <w:color w:val="000000"/>
                <w:sz w:val="28"/>
                <w:szCs w:val="28"/>
                <w:lang w:eastAsia="en-US"/>
              </w:rPr>
              <w:t>устанавливает предмет обращения</w:t>
            </w:r>
            <w:r w:rsidR="004D0951" w:rsidRPr="00DD6693">
              <w:rPr>
                <w:rFonts w:ascii="Times New Roman" w:eastAsiaTheme="minorHAnsi" w:hAnsi="Times New Roman" w:cs="Times New Roman"/>
                <w:color w:val="000000"/>
                <w:sz w:val="28"/>
                <w:szCs w:val="28"/>
                <w:lang w:eastAsia="en-US"/>
              </w:rPr>
              <w:t xml:space="preserve">; </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2) проверяет правильность оформления</w:t>
            </w:r>
          </w:p>
          <w:p w:rsidR="00664440" w:rsidRPr="00DD6693" w:rsidRDefault="00D66E69" w:rsidP="0066444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З</w:t>
            </w:r>
            <w:r w:rsidR="00C441E3" w:rsidRPr="00DD6693">
              <w:rPr>
                <w:rFonts w:ascii="Times New Roman" w:eastAsiaTheme="minorHAnsi" w:hAnsi="Times New Roman" w:cs="Times New Roman"/>
                <w:color w:val="000000"/>
                <w:sz w:val="28"/>
                <w:szCs w:val="28"/>
                <w:lang w:eastAsia="en-US"/>
              </w:rPr>
              <w:t>аявлени</w:t>
            </w:r>
            <w:r w:rsidR="004D0951" w:rsidRPr="00DD6693">
              <w:rPr>
                <w:rFonts w:ascii="Times New Roman" w:eastAsiaTheme="minorHAnsi" w:hAnsi="Times New Roman" w:cs="Times New Roman"/>
                <w:color w:val="000000"/>
                <w:sz w:val="28"/>
                <w:szCs w:val="28"/>
                <w:lang w:eastAsia="en-US"/>
              </w:rPr>
              <w:t>я</w:t>
            </w:r>
            <w:r w:rsidRPr="00DD6693">
              <w:rPr>
                <w:rFonts w:ascii="Times New Roman" w:eastAsiaTheme="minorHAnsi" w:hAnsi="Times New Roman" w:cs="Times New Roman"/>
                <w:color w:val="000000"/>
                <w:sz w:val="28"/>
                <w:szCs w:val="28"/>
                <w:lang w:eastAsia="en-US"/>
              </w:rPr>
              <w:t xml:space="preserve">, </w:t>
            </w:r>
            <w:r w:rsidR="00664440" w:rsidRPr="00DD6693">
              <w:rPr>
                <w:rFonts w:ascii="Times New Roman" w:eastAsiaTheme="minorHAnsi" w:hAnsi="Times New Roman" w:cs="Times New Roman"/>
                <w:color w:val="000000"/>
                <w:sz w:val="28"/>
                <w:szCs w:val="28"/>
                <w:lang w:eastAsia="en-US"/>
              </w:rPr>
              <w:t>Согласи</w:t>
            </w:r>
            <w:r w:rsidR="0026087C" w:rsidRPr="00DD6693">
              <w:rPr>
                <w:rFonts w:ascii="Times New Roman" w:eastAsiaTheme="minorHAnsi" w:hAnsi="Times New Roman" w:cs="Times New Roman"/>
                <w:color w:val="000000"/>
                <w:sz w:val="28"/>
                <w:szCs w:val="28"/>
                <w:lang w:eastAsia="en-US"/>
              </w:rPr>
              <w:t>я</w:t>
            </w:r>
            <w:r w:rsidR="00664440" w:rsidRPr="00DD6693">
              <w:rPr>
                <w:rFonts w:ascii="Times New Roman" w:eastAsiaTheme="minorHAnsi" w:hAnsi="Times New Roman" w:cs="Times New Roman"/>
                <w:color w:val="000000"/>
                <w:sz w:val="28"/>
                <w:szCs w:val="28"/>
                <w:lang w:eastAsia="en-US"/>
              </w:rPr>
              <w:t xml:space="preserve"> на обработку персональных данных в Информационной системе «Навигатор дополнительного образования детей» (</w:t>
            </w:r>
            <w:hyperlink w:anchor="пр7" w:history="1">
              <w:r w:rsidR="00664440" w:rsidRPr="00DD6693">
                <w:rPr>
                  <w:rStyle w:val="ac"/>
                  <w:rFonts w:ascii="Times New Roman" w:eastAsiaTheme="minorHAnsi" w:hAnsi="Times New Roman" w:cs="Times New Roman"/>
                  <w:sz w:val="28"/>
                  <w:szCs w:val="28"/>
                  <w:lang w:eastAsia="en-US"/>
                </w:rPr>
                <w:t>Приложение № 7</w:t>
              </w:r>
            </w:hyperlink>
            <w:r w:rsidR="00664440" w:rsidRPr="00DD6693">
              <w:rPr>
                <w:rFonts w:ascii="Times New Roman" w:eastAsiaTheme="minorHAnsi" w:hAnsi="Times New Roman" w:cs="Times New Roman"/>
                <w:color w:val="000000"/>
                <w:sz w:val="28"/>
                <w:szCs w:val="28"/>
                <w:lang w:eastAsia="en-US"/>
              </w:rPr>
              <w:t xml:space="preserve"> к Регламенту)</w:t>
            </w:r>
            <w:r w:rsidR="0039378A">
              <w:rPr>
                <w:rFonts w:ascii="Times New Roman" w:eastAsiaTheme="minorHAnsi" w:hAnsi="Times New Roman" w:cs="Times New Roman"/>
                <w:color w:val="000000"/>
                <w:sz w:val="28"/>
                <w:szCs w:val="28"/>
                <w:lang w:eastAsia="en-US"/>
              </w:rPr>
              <w:t xml:space="preserve"> </w:t>
            </w:r>
          </w:p>
          <w:p w:rsidR="00D66E69" w:rsidRPr="00DD6693" w:rsidRDefault="000A718D" w:rsidP="000A718D">
            <w:pPr>
              <w:widowControl/>
              <w:ind w:firstLine="0"/>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и иных документов, предусмотренных пунктами 2.5.1 и 2.5.2. настоящего Административного регламента</w:t>
            </w:r>
            <w:r w:rsidR="00D66E69" w:rsidRPr="00DD6693">
              <w:rPr>
                <w:rFonts w:ascii="Times New Roman" w:eastAsiaTheme="minorHAnsi" w:hAnsi="Times New Roman" w:cs="Times New Roman"/>
                <w:color w:val="000000"/>
                <w:sz w:val="28"/>
                <w:szCs w:val="28"/>
                <w:lang w:eastAsia="en-US"/>
              </w:rPr>
              <w:t>;</w:t>
            </w:r>
          </w:p>
          <w:p w:rsidR="00C441E3"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lastRenderedPageBreak/>
              <w:t xml:space="preserve">3) </w:t>
            </w:r>
            <w:r w:rsidR="00C441E3" w:rsidRPr="00DD6693">
              <w:rPr>
                <w:rFonts w:ascii="Times New Roman" w:eastAsiaTheme="minorHAnsi" w:hAnsi="Times New Roman" w:cs="Times New Roman"/>
                <w:color w:val="000000"/>
                <w:sz w:val="28"/>
                <w:szCs w:val="28"/>
                <w:lang w:eastAsia="en-US"/>
              </w:rPr>
              <w:t>подтверждает данные детей на Портале</w:t>
            </w:r>
            <w:r w:rsidR="004D0951" w:rsidRPr="00DD6693">
              <w:rPr>
                <w:rFonts w:ascii="Times New Roman" w:eastAsiaTheme="minorHAnsi" w:hAnsi="Times New Roman" w:cs="Times New Roman"/>
                <w:color w:val="000000"/>
                <w:sz w:val="28"/>
                <w:szCs w:val="28"/>
                <w:lang w:eastAsia="en-US"/>
              </w:rPr>
              <w:t>.</w:t>
            </w:r>
            <w:r w:rsidR="00C441E3" w:rsidRPr="00DD6693">
              <w:rPr>
                <w:rFonts w:ascii="Times New Roman" w:eastAsiaTheme="minorHAnsi" w:hAnsi="Times New Roman" w:cs="Times New Roman"/>
                <w:color w:val="000000"/>
                <w:sz w:val="28"/>
                <w:szCs w:val="28"/>
                <w:lang w:eastAsia="en-US"/>
              </w:rPr>
              <w:t xml:space="preserve"> </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В случае наличия оснований для отказа в</w:t>
            </w:r>
          </w:p>
          <w:p w:rsidR="00D66E69" w:rsidRPr="00DD6693" w:rsidRDefault="00D66E69" w:rsidP="004D0951">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приеме документов, предусмотренных пунктом</w:t>
            </w:r>
            <w:r w:rsidR="00100356" w:rsidRPr="00DD6693">
              <w:rPr>
                <w:rFonts w:ascii="Times New Roman" w:eastAsiaTheme="minorHAnsi" w:hAnsi="Times New Roman" w:cs="Times New Roman"/>
                <w:color w:val="000000"/>
                <w:sz w:val="28"/>
                <w:szCs w:val="28"/>
                <w:lang w:eastAsia="en-US"/>
              </w:rPr>
              <w:t xml:space="preserve"> </w:t>
            </w:r>
            <w:r w:rsidR="001855D9" w:rsidRPr="00DD6693">
              <w:rPr>
                <w:rFonts w:ascii="Times New Roman" w:eastAsiaTheme="minorHAnsi" w:hAnsi="Times New Roman" w:cs="Times New Roman"/>
                <w:color w:val="000000"/>
                <w:sz w:val="28"/>
                <w:szCs w:val="28"/>
                <w:lang w:eastAsia="en-US"/>
              </w:rPr>
              <w:t>2.5</w:t>
            </w:r>
            <w:r w:rsidRPr="00DD6693">
              <w:rPr>
                <w:rFonts w:ascii="Times New Roman" w:eastAsiaTheme="minorHAnsi" w:hAnsi="Times New Roman" w:cs="Times New Roman"/>
                <w:color w:val="000000"/>
                <w:sz w:val="28"/>
                <w:szCs w:val="28"/>
                <w:lang w:eastAsia="en-US"/>
              </w:rPr>
              <w:t xml:space="preserve"> </w:t>
            </w:r>
            <w:r w:rsidR="004D0951" w:rsidRPr="00DD6693">
              <w:rPr>
                <w:rFonts w:ascii="Times New Roman" w:eastAsiaTheme="minorHAnsi" w:hAnsi="Times New Roman" w:cs="Times New Roman"/>
                <w:color w:val="000000"/>
                <w:sz w:val="28"/>
                <w:szCs w:val="28"/>
                <w:lang w:eastAsia="en-US"/>
              </w:rPr>
              <w:t>Р</w:t>
            </w:r>
            <w:r w:rsidRPr="00DD6693">
              <w:rPr>
                <w:rFonts w:ascii="Times New Roman" w:eastAsiaTheme="minorHAnsi" w:hAnsi="Times New Roman" w:cs="Times New Roman"/>
                <w:color w:val="000000"/>
                <w:sz w:val="28"/>
                <w:szCs w:val="28"/>
                <w:lang w:eastAsia="en-US"/>
              </w:rPr>
              <w:t>егламента, работник</w:t>
            </w:r>
            <w:r w:rsidR="004D0951"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 xml:space="preserve">Организации </w:t>
            </w:r>
            <w:r w:rsidR="004D0951" w:rsidRPr="00DD6693">
              <w:rPr>
                <w:rFonts w:ascii="Times New Roman" w:eastAsiaTheme="minorHAnsi" w:hAnsi="Times New Roman" w:cs="Times New Roman"/>
                <w:color w:val="000000"/>
                <w:sz w:val="28"/>
                <w:szCs w:val="28"/>
                <w:lang w:eastAsia="en-US"/>
              </w:rPr>
              <w:t>вручает</w:t>
            </w:r>
            <w:r w:rsidRPr="00DD6693">
              <w:rPr>
                <w:rFonts w:ascii="Times New Roman" w:eastAsiaTheme="minorHAnsi" w:hAnsi="Times New Roman" w:cs="Times New Roman"/>
                <w:color w:val="000000"/>
                <w:sz w:val="28"/>
                <w:szCs w:val="28"/>
                <w:lang w:eastAsia="en-US"/>
              </w:rPr>
              <w:t xml:space="preserve"> Заявителю</w:t>
            </w:r>
            <w:r w:rsidR="004D0951"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решение об отказе в приеме документов с</w:t>
            </w:r>
            <w:r w:rsidR="004D0951"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указанием причин отказа</w:t>
            </w:r>
            <w:r w:rsidR="004D0951" w:rsidRPr="00DD6693">
              <w:rPr>
                <w:rFonts w:ascii="Times New Roman" w:eastAsiaTheme="minorHAnsi" w:hAnsi="Times New Roman" w:cs="Times New Roman"/>
                <w:color w:val="000000"/>
                <w:sz w:val="28"/>
                <w:szCs w:val="28"/>
                <w:lang w:eastAsia="en-US"/>
              </w:rPr>
              <w:t>.</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В случае наличия оснований для отказа в</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предоставлении муниципальной услуги,</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предусмотренных пунктом </w:t>
            </w:r>
            <w:r w:rsidR="000D4F79" w:rsidRPr="00DD6693">
              <w:rPr>
                <w:rFonts w:ascii="Times New Roman" w:eastAsiaTheme="minorHAnsi" w:hAnsi="Times New Roman" w:cs="Times New Roman"/>
                <w:color w:val="000000"/>
                <w:sz w:val="28"/>
                <w:szCs w:val="28"/>
                <w:lang w:eastAsia="en-US"/>
              </w:rPr>
              <w:t xml:space="preserve">2.8 </w:t>
            </w:r>
            <w:r w:rsidRPr="00DD6693">
              <w:rPr>
                <w:rFonts w:ascii="Times New Roman" w:eastAsiaTheme="minorHAnsi" w:hAnsi="Times New Roman" w:cs="Times New Roman"/>
                <w:color w:val="000000"/>
                <w:sz w:val="28"/>
                <w:szCs w:val="28"/>
                <w:lang w:eastAsia="en-US"/>
              </w:rPr>
              <w:t>Регламента, работник Организации вручает Заявителю решение об отказе в предоставлении</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муниципальной услуги с указанием причин</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отказа.</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В случае отсутствия основания для отказа в</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приеме документов, необходимых для</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 xml:space="preserve">предоставления </w:t>
            </w:r>
            <w:r w:rsidR="004D0951" w:rsidRPr="00DD6693">
              <w:rPr>
                <w:rFonts w:ascii="Times New Roman" w:eastAsiaTheme="minorHAnsi" w:hAnsi="Times New Roman" w:cs="Times New Roman"/>
                <w:color w:val="000000"/>
                <w:sz w:val="28"/>
                <w:szCs w:val="28"/>
                <w:lang w:eastAsia="en-US"/>
              </w:rPr>
              <w:t>м</w:t>
            </w:r>
            <w:r w:rsidRPr="00DD6693">
              <w:rPr>
                <w:rFonts w:ascii="Times New Roman" w:eastAsiaTheme="minorHAnsi" w:hAnsi="Times New Roman" w:cs="Times New Roman"/>
                <w:color w:val="000000"/>
                <w:sz w:val="28"/>
                <w:szCs w:val="28"/>
                <w:lang w:eastAsia="en-US"/>
              </w:rPr>
              <w:t>униципальной услуги,</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работник Организации регистрирует З</w:t>
            </w:r>
            <w:r w:rsidR="004D0951" w:rsidRPr="00DD6693">
              <w:rPr>
                <w:rFonts w:ascii="Times New Roman" w:eastAsiaTheme="minorHAnsi" w:hAnsi="Times New Roman" w:cs="Times New Roman"/>
                <w:color w:val="000000"/>
                <w:sz w:val="28"/>
                <w:szCs w:val="28"/>
                <w:lang w:eastAsia="en-US"/>
              </w:rPr>
              <w:t>аявление</w:t>
            </w:r>
            <w:r w:rsidRPr="00DD6693">
              <w:rPr>
                <w:rFonts w:ascii="Times New Roman" w:eastAsiaTheme="minorHAnsi" w:hAnsi="Times New Roman" w:cs="Times New Roman"/>
                <w:color w:val="000000"/>
                <w:sz w:val="28"/>
                <w:szCs w:val="28"/>
                <w:lang w:eastAsia="en-US"/>
              </w:rPr>
              <w:t xml:space="preserve"> в</w:t>
            </w:r>
          </w:p>
          <w:p w:rsidR="004D0951" w:rsidRPr="00DD6693" w:rsidRDefault="004D0951" w:rsidP="004D0951">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Организации</w:t>
            </w:r>
            <w:r w:rsidR="00D66E69" w:rsidRPr="00DD6693">
              <w:rPr>
                <w:rFonts w:ascii="Times New Roman" w:eastAsiaTheme="minorHAnsi" w:hAnsi="Times New Roman" w:cs="Times New Roman"/>
                <w:color w:val="000000"/>
                <w:sz w:val="28"/>
                <w:szCs w:val="28"/>
                <w:lang w:eastAsia="en-US"/>
              </w:rPr>
              <w:t>, о чем Заявитель уведомляется</w:t>
            </w:r>
            <w:r w:rsidRPr="00DD6693">
              <w:rPr>
                <w:rFonts w:ascii="Times New Roman" w:eastAsiaTheme="minorHAnsi" w:hAnsi="Times New Roman" w:cs="Times New Roman"/>
                <w:color w:val="000000"/>
                <w:sz w:val="28"/>
                <w:szCs w:val="28"/>
                <w:lang w:eastAsia="en-US"/>
              </w:rPr>
              <w:t xml:space="preserve"> письменно.</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В случае необходимости проведения</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приемных (вступительных) испытаний,</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Заявителю вручается уведомление по</w:t>
            </w:r>
          </w:p>
          <w:p w:rsidR="00502AD0" w:rsidRPr="00DD6693" w:rsidRDefault="00502AD0" w:rsidP="00502AD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форме </w:t>
            </w:r>
            <w:hyperlink w:anchor="пр5" w:history="1">
              <w:r w:rsidRPr="00DD6693">
                <w:rPr>
                  <w:rStyle w:val="ac"/>
                  <w:rFonts w:ascii="Times New Roman" w:eastAsiaTheme="minorHAnsi" w:hAnsi="Times New Roman" w:cs="Times New Roman"/>
                  <w:sz w:val="28"/>
                  <w:szCs w:val="28"/>
                  <w:lang w:eastAsia="en-US"/>
                </w:rPr>
                <w:t xml:space="preserve">Приложения </w:t>
              </w:r>
              <w:r w:rsidR="009308FB" w:rsidRPr="00DD6693">
                <w:rPr>
                  <w:rStyle w:val="ac"/>
                  <w:rFonts w:ascii="Times New Roman" w:eastAsiaTheme="minorHAnsi" w:hAnsi="Times New Roman" w:cs="Times New Roman"/>
                  <w:sz w:val="28"/>
                  <w:szCs w:val="28"/>
                  <w:lang w:eastAsia="en-US"/>
                </w:rPr>
                <w:t>5</w:t>
              </w:r>
            </w:hyperlink>
            <w:r w:rsidRPr="00DD6693">
              <w:rPr>
                <w:rFonts w:ascii="Times New Roman" w:eastAsiaTheme="minorHAnsi" w:hAnsi="Times New Roman" w:cs="Times New Roman"/>
                <w:color w:val="000000"/>
                <w:sz w:val="28"/>
                <w:szCs w:val="28"/>
                <w:lang w:eastAsia="en-US"/>
              </w:rPr>
              <w:t xml:space="preserve"> к Регламенту, о явке на</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приемные (вступительные) испытания с</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оригиналами документов.</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Результатами административного действия</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являются регистрация З</w:t>
            </w:r>
            <w:r w:rsidR="004D0951" w:rsidRPr="00DD6693">
              <w:rPr>
                <w:rFonts w:ascii="Times New Roman" w:eastAsiaTheme="minorHAnsi" w:hAnsi="Times New Roman" w:cs="Times New Roman"/>
                <w:color w:val="000000"/>
                <w:sz w:val="28"/>
                <w:szCs w:val="28"/>
                <w:lang w:eastAsia="en-US"/>
              </w:rPr>
              <w:t xml:space="preserve">аявления </w:t>
            </w:r>
            <w:r w:rsidRPr="00DD6693">
              <w:rPr>
                <w:rFonts w:ascii="Times New Roman" w:eastAsiaTheme="minorHAnsi" w:hAnsi="Times New Roman" w:cs="Times New Roman"/>
                <w:color w:val="000000"/>
                <w:sz w:val="28"/>
                <w:szCs w:val="28"/>
                <w:lang w:eastAsia="en-US"/>
              </w:rPr>
              <w:t>о</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 xml:space="preserve">предоставлении </w:t>
            </w:r>
            <w:r w:rsidR="004D0951" w:rsidRPr="00DD6693">
              <w:rPr>
                <w:rFonts w:ascii="Times New Roman" w:eastAsiaTheme="minorHAnsi" w:hAnsi="Times New Roman" w:cs="Times New Roman"/>
                <w:color w:val="000000"/>
                <w:sz w:val="28"/>
                <w:szCs w:val="28"/>
                <w:lang w:eastAsia="en-US"/>
              </w:rPr>
              <w:t>м</w:t>
            </w:r>
            <w:r w:rsidRPr="00DD6693">
              <w:rPr>
                <w:rFonts w:ascii="Times New Roman" w:eastAsiaTheme="minorHAnsi" w:hAnsi="Times New Roman" w:cs="Times New Roman"/>
                <w:color w:val="000000"/>
                <w:sz w:val="28"/>
                <w:szCs w:val="28"/>
                <w:lang w:eastAsia="en-US"/>
              </w:rPr>
              <w:t xml:space="preserve">униципальной услуги </w:t>
            </w:r>
            <w:r w:rsidR="007218AB" w:rsidRPr="00DD6693">
              <w:rPr>
                <w:rFonts w:ascii="Times New Roman" w:eastAsiaTheme="minorHAnsi" w:hAnsi="Times New Roman" w:cs="Times New Roman"/>
                <w:color w:val="000000"/>
                <w:sz w:val="28"/>
                <w:szCs w:val="28"/>
                <w:lang w:eastAsia="en-US"/>
              </w:rPr>
              <w:t xml:space="preserve">и заключение договора </w:t>
            </w:r>
            <w:r w:rsidR="004114C6" w:rsidRPr="00DD6693">
              <w:rPr>
                <w:rFonts w:ascii="Times New Roman" w:eastAsiaTheme="minorHAnsi" w:hAnsi="Times New Roman" w:cs="Times New Roman"/>
                <w:color w:val="000000"/>
                <w:sz w:val="28"/>
                <w:szCs w:val="28"/>
                <w:lang w:eastAsia="en-US"/>
              </w:rPr>
              <w:t xml:space="preserve">(при необходимости) </w:t>
            </w:r>
            <w:r w:rsidRPr="00DD6693">
              <w:rPr>
                <w:rFonts w:ascii="Times New Roman" w:eastAsiaTheme="minorHAnsi" w:hAnsi="Times New Roman" w:cs="Times New Roman"/>
                <w:color w:val="000000"/>
                <w:sz w:val="28"/>
                <w:szCs w:val="28"/>
                <w:lang w:eastAsia="en-US"/>
              </w:rPr>
              <w:t>либо</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отказ в регистрации</w:t>
            </w:r>
            <w:r w:rsidR="007218AB" w:rsidRPr="00DD6693">
              <w:rPr>
                <w:rFonts w:ascii="Times New Roman" w:eastAsiaTheme="minorHAnsi" w:hAnsi="Times New Roman" w:cs="Times New Roman"/>
                <w:color w:val="000000"/>
                <w:sz w:val="28"/>
                <w:szCs w:val="28"/>
                <w:lang w:eastAsia="en-US"/>
              </w:rPr>
              <w:t xml:space="preserve"> Заявления и в предоставлении муниципальной услуги</w:t>
            </w:r>
            <w:r w:rsidRPr="00DD6693">
              <w:rPr>
                <w:rFonts w:ascii="Times New Roman" w:eastAsiaTheme="minorHAnsi" w:hAnsi="Times New Roman" w:cs="Times New Roman"/>
                <w:color w:val="000000"/>
                <w:sz w:val="28"/>
                <w:szCs w:val="28"/>
                <w:lang w:eastAsia="en-US"/>
              </w:rPr>
              <w:t>.</w:t>
            </w:r>
          </w:p>
          <w:p w:rsidR="00D66E69" w:rsidRPr="00DD6693" w:rsidRDefault="00D66E69" w:rsidP="00B0406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Результат фиксируется в электронной форме</w:t>
            </w:r>
            <w:r w:rsidR="00B04060" w:rsidRPr="00DD6693">
              <w:rPr>
                <w:rFonts w:ascii="Times New Roman" w:eastAsiaTheme="minorHAnsi" w:hAnsi="Times New Roman" w:cs="Times New Roman"/>
                <w:color w:val="000000"/>
                <w:sz w:val="28"/>
                <w:szCs w:val="28"/>
                <w:lang w:eastAsia="en-US"/>
              </w:rPr>
              <w:t xml:space="preserve"> </w:t>
            </w:r>
            <w:r w:rsidR="004D0951" w:rsidRPr="00DD6693">
              <w:rPr>
                <w:rFonts w:ascii="Times New Roman" w:eastAsiaTheme="minorHAnsi" w:hAnsi="Times New Roman" w:cs="Times New Roman"/>
                <w:color w:val="000000"/>
                <w:sz w:val="28"/>
                <w:szCs w:val="28"/>
                <w:lang w:eastAsia="en-US"/>
              </w:rPr>
              <w:t>Портала</w:t>
            </w:r>
            <w:r w:rsidR="000D33EA" w:rsidRPr="00DD6693">
              <w:rPr>
                <w:rFonts w:ascii="Times New Roman" w:eastAsiaTheme="minorHAnsi" w:hAnsi="Times New Roman" w:cs="Times New Roman"/>
                <w:color w:val="000000"/>
                <w:sz w:val="28"/>
                <w:szCs w:val="28"/>
                <w:lang w:eastAsia="en-US"/>
              </w:rPr>
              <w:t xml:space="preserve"> (</w:t>
            </w:r>
            <w:r w:rsidR="00B64776" w:rsidRPr="00DD6693">
              <w:rPr>
                <w:rFonts w:ascii="Times New Roman" w:eastAsiaTheme="minorHAnsi" w:hAnsi="Times New Roman" w:cs="Times New Roman"/>
                <w:color w:val="000000"/>
                <w:sz w:val="28"/>
                <w:szCs w:val="28"/>
                <w:lang w:eastAsia="en-US"/>
              </w:rPr>
              <w:t xml:space="preserve">изменение статуса </w:t>
            </w:r>
            <w:r w:rsidR="00AD54FA" w:rsidRPr="00DD6693">
              <w:rPr>
                <w:rFonts w:ascii="Times New Roman" w:eastAsiaTheme="minorHAnsi" w:hAnsi="Times New Roman" w:cs="Times New Roman"/>
                <w:color w:val="000000"/>
                <w:sz w:val="28"/>
                <w:szCs w:val="28"/>
                <w:lang w:eastAsia="en-US"/>
              </w:rPr>
              <w:t xml:space="preserve">электронной </w:t>
            </w:r>
            <w:r w:rsidR="000D33EA" w:rsidRPr="00DD6693">
              <w:rPr>
                <w:rFonts w:ascii="Times New Roman" w:eastAsiaTheme="minorHAnsi" w:hAnsi="Times New Roman" w:cs="Times New Roman"/>
                <w:color w:val="000000"/>
                <w:sz w:val="28"/>
                <w:szCs w:val="28"/>
                <w:lang w:eastAsia="en-US"/>
              </w:rPr>
              <w:t>Заявк</w:t>
            </w:r>
            <w:r w:rsidR="00B64776" w:rsidRPr="00DD6693">
              <w:rPr>
                <w:rFonts w:ascii="Times New Roman" w:eastAsiaTheme="minorHAnsi" w:hAnsi="Times New Roman" w:cs="Times New Roman"/>
                <w:color w:val="000000"/>
                <w:sz w:val="28"/>
                <w:szCs w:val="28"/>
                <w:lang w:eastAsia="en-US"/>
              </w:rPr>
              <w:t>и</w:t>
            </w:r>
            <w:r w:rsidR="000D33EA" w:rsidRPr="00DD6693">
              <w:rPr>
                <w:rFonts w:ascii="Times New Roman" w:eastAsiaTheme="minorHAnsi" w:hAnsi="Times New Roman" w:cs="Times New Roman"/>
                <w:color w:val="000000"/>
                <w:sz w:val="28"/>
                <w:szCs w:val="28"/>
                <w:lang w:eastAsia="en-US"/>
              </w:rPr>
              <w:t>)</w:t>
            </w:r>
            <w:r w:rsidR="004D0951" w:rsidRPr="00DD6693">
              <w:rPr>
                <w:rFonts w:ascii="Times New Roman" w:eastAsiaTheme="minorHAnsi" w:hAnsi="Times New Roman" w:cs="Times New Roman"/>
                <w:color w:val="000000"/>
                <w:sz w:val="28"/>
                <w:szCs w:val="28"/>
                <w:lang w:eastAsia="en-US"/>
              </w:rPr>
              <w:t>.</w:t>
            </w:r>
          </w:p>
          <w:p w:rsidR="00571606" w:rsidRPr="00DD6693" w:rsidRDefault="00571606" w:rsidP="00B04060">
            <w:pPr>
              <w:widowControl/>
              <w:ind w:firstLine="0"/>
              <w:jc w:val="left"/>
              <w:rPr>
                <w:rFonts w:ascii="Times New Roman" w:eastAsiaTheme="minorHAnsi" w:hAnsi="Times New Roman" w:cs="Times New Roman"/>
                <w:color w:val="000000"/>
                <w:sz w:val="28"/>
                <w:szCs w:val="28"/>
                <w:lang w:eastAsia="en-US"/>
              </w:rPr>
            </w:pPr>
          </w:p>
          <w:p w:rsidR="00571606" w:rsidRPr="00DD6693" w:rsidRDefault="00571606" w:rsidP="00571606">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Критерии принятия решений: </w:t>
            </w:r>
          </w:p>
          <w:p w:rsidR="00571606" w:rsidRPr="00DD6693" w:rsidRDefault="00571606" w:rsidP="00B04060">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r>
      <w:tr w:rsidR="001733B7" w:rsidRPr="00DD6693" w:rsidTr="00192A87">
        <w:trPr>
          <w:trHeight w:val="597"/>
        </w:trPr>
        <w:tc>
          <w:tcPr>
            <w:tcW w:w="2179" w:type="dxa"/>
            <w:vMerge/>
          </w:tcPr>
          <w:p w:rsidR="001733B7" w:rsidRPr="00DD6693" w:rsidRDefault="001733B7" w:rsidP="0041210D">
            <w:pPr>
              <w:pStyle w:val="Default"/>
              <w:rPr>
                <w:sz w:val="28"/>
                <w:szCs w:val="28"/>
              </w:rPr>
            </w:pPr>
          </w:p>
        </w:tc>
        <w:tc>
          <w:tcPr>
            <w:tcW w:w="2749" w:type="dxa"/>
          </w:tcPr>
          <w:p w:rsidR="001733B7" w:rsidRPr="00DD6693" w:rsidRDefault="00D734AE" w:rsidP="00D66E69">
            <w:pPr>
              <w:pStyle w:val="Default"/>
              <w:rPr>
                <w:sz w:val="28"/>
                <w:szCs w:val="28"/>
              </w:rPr>
            </w:pPr>
            <w:r w:rsidRPr="00DD6693">
              <w:rPr>
                <w:sz w:val="28"/>
                <w:szCs w:val="28"/>
              </w:rPr>
              <w:t>Рассмотрение документов</w:t>
            </w:r>
          </w:p>
          <w:p w:rsidR="00875F57" w:rsidRPr="00DD6693" w:rsidRDefault="00875F57" w:rsidP="00D66E69">
            <w:pPr>
              <w:pStyle w:val="Default"/>
              <w:rPr>
                <w:sz w:val="28"/>
                <w:szCs w:val="28"/>
              </w:rPr>
            </w:pPr>
          </w:p>
          <w:p w:rsidR="00875F57" w:rsidRPr="00DD6693" w:rsidRDefault="00875F57" w:rsidP="00D66E69">
            <w:pPr>
              <w:pStyle w:val="Default"/>
              <w:rPr>
                <w:sz w:val="28"/>
                <w:szCs w:val="28"/>
              </w:rPr>
            </w:pPr>
            <w:r w:rsidRPr="00DD6693">
              <w:rPr>
                <w:sz w:val="28"/>
                <w:szCs w:val="28"/>
              </w:rPr>
              <w:t>30 минут</w:t>
            </w:r>
          </w:p>
        </w:tc>
        <w:tc>
          <w:tcPr>
            <w:tcW w:w="5493" w:type="dxa"/>
            <w:vMerge/>
          </w:tcPr>
          <w:p w:rsidR="001733B7" w:rsidRPr="00DD6693" w:rsidRDefault="001733B7" w:rsidP="00D66E69">
            <w:pPr>
              <w:widowControl/>
              <w:ind w:firstLine="0"/>
              <w:jc w:val="left"/>
              <w:rPr>
                <w:rFonts w:ascii="Times New Roman" w:eastAsiaTheme="minorHAnsi" w:hAnsi="Times New Roman" w:cs="Times New Roman"/>
                <w:color w:val="000000"/>
                <w:sz w:val="28"/>
                <w:szCs w:val="28"/>
                <w:lang w:eastAsia="en-US"/>
              </w:rPr>
            </w:pPr>
          </w:p>
        </w:tc>
      </w:tr>
      <w:tr w:rsidR="00E2135B" w:rsidRPr="00DD6693" w:rsidTr="00192A87">
        <w:trPr>
          <w:trHeight w:val="790"/>
        </w:trPr>
        <w:tc>
          <w:tcPr>
            <w:tcW w:w="2179" w:type="dxa"/>
            <w:vMerge/>
          </w:tcPr>
          <w:p w:rsidR="00E2135B" w:rsidRPr="00DD6693" w:rsidRDefault="00E2135B" w:rsidP="0041210D">
            <w:pPr>
              <w:pStyle w:val="Default"/>
              <w:rPr>
                <w:sz w:val="28"/>
                <w:szCs w:val="28"/>
              </w:rPr>
            </w:pPr>
          </w:p>
        </w:tc>
        <w:tc>
          <w:tcPr>
            <w:tcW w:w="2749" w:type="dxa"/>
          </w:tcPr>
          <w:p w:rsidR="00E2135B" w:rsidRPr="00DD6693" w:rsidRDefault="005E3679" w:rsidP="00D66E69">
            <w:pPr>
              <w:pStyle w:val="Default"/>
              <w:rPr>
                <w:sz w:val="28"/>
                <w:szCs w:val="28"/>
              </w:rPr>
            </w:pPr>
            <w:r w:rsidRPr="00DD6693">
              <w:rPr>
                <w:sz w:val="28"/>
                <w:szCs w:val="28"/>
              </w:rPr>
              <w:t>Подтверждение данных детей на Портале</w:t>
            </w:r>
          </w:p>
          <w:p w:rsidR="00875F57" w:rsidRPr="00DD6693" w:rsidRDefault="00875F57" w:rsidP="00D66E69">
            <w:pPr>
              <w:pStyle w:val="Default"/>
              <w:rPr>
                <w:sz w:val="28"/>
                <w:szCs w:val="28"/>
              </w:rPr>
            </w:pPr>
          </w:p>
          <w:p w:rsidR="00875F57" w:rsidRPr="00DD6693" w:rsidRDefault="00875F57" w:rsidP="00875F57">
            <w:pPr>
              <w:pStyle w:val="Default"/>
              <w:rPr>
                <w:sz w:val="28"/>
                <w:szCs w:val="28"/>
              </w:rPr>
            </w:pPr>
            <w:r w:rsidRPr="00DD6693">
              <w:rPr>
                <w:sz w:val="28"/>
                <w:szCs w:val="28"/>
              </w:rPr>
              <w:t>Трудоемкость:</w:t>
            </w:r>
          </w:p>
          <w:p w:rsidR="00875F57" w:rsidRPr="00DD6693" w:rsidRDefault="00875F57" w:rsidP="00875F57">
            <w:pPr>
              <w:pStyle w:val="Default"/>
              <w:rPr>
                <w:sz w:val="28"/>
                <w:szCs w:val="28"/>
              </w:rPr>
            </w:pPr>
            <w:r w:rsidRPr="00DD6693">
              <w:rPr>
                <w:sz w:val="28"/>
                <w:szCs w:val="28"/>
              </w:rPr>
              <w:t>5 минут</w:t>
            </w:r>
          </w:p>
        </w:tc>
        <w:tc>
          <w:tcPr>
            <w:tcW w:w="5493" w:type="dxa"/>
            <w:vMerge/>
          </w:tcPr>
          <w:p w:rsidR="00E2135B" w:rsidRPr="00DD6693" w:rsidRDefault="00E2135B" w:rsidP="00D66E69">
            <w:pPr>
              <w:widowControl/>
              <w:ind w:firstLine="0"/>
              <w:jc w:val="left"/>
              <w:rPr>
                <w:rFonts w:ascii="Times New Roman" w:eastAsiaTheme="minorHAnsi" w:hAnsi="Times New Roman" w:cs="Times New Roman"/>
                <w:color w:val="000000"/>
                <w:sz w:val="28"/>
                <w:szCs w:val="28"/>
                <w:lang w:eastAsia="en-US"/>
              </w:rPr>
            </w:pPr>
          </w:p>
        </w:tc>
      </w:tr>
      <w:tr w:rsidR="00D66E69" w:rsidRPr="00DD6693" w:rsidTr="00192A87">
        <w:tc>
          <w:tcPr>
            <w:tcW w:w="2179" w:type="dxa"/>
            <w:vMerge/>
          </w:tcPr>
          <w:p w:rsidR="00D66E69" w:rsidRPr="00DD6693" w:rsidRDefault="00D66E69" w:rsidP="0041210D">
            <w:pPr>
              <w:pStyle w:val="Default"/>
              <w:rPr>
                <w:sz w:val="28"/>
                <w:szCs w:val="28"/>
              </w:rPr>
            </w:pPr>
          </w:p>
        </w:tc>
        <w:tc>
          <w:tcPr>
            <w:tcW w:w="2749" w:type="dxa"/>
          </w:tcPr>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Регистрация</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Заявления либо отказ</w:t>
            </w:r>
          </w:p>
          <w:p w:rsidR="00D66E69" w:rsidRPr="00DD6693" w:rsidRDefault="00D66E69" w:rsidP="00D66E6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в регистрации</w:t>
            </w:r>
          </w:p>
          <w:p w:rsidR="00D66E69" w:rsidRPr="00DD6693" w:rsidRDefault="00D66E69" w:rsidP="00D66E69">
            <w:pPr>
              <w:pStyle w:val="Default"/>
              <w:rPr>
                <w:sz w:val="28"/>
                <w:szCs w:val="28"/>
              </w:rPr>
            </w:pPr>
            <w:r w:rsidRPr="00DD6693">
              <w:rPr>
                <w:sz w:val="28"/>
                <w:szCs w:val="28"/>
              </w:rPr>
              <w:t>Заявления</w:t>
            </w:r>
            <w:r w:rsidR="00875F57" w:rsidRPr="00DD6693">
              <w:rPr>
                <w:sz w:val="28"/>
                <w:szCs w:val="28"/>
              </w:rPr>
              <w:t>.</w:t>
            </w:r>
          </w:p>
          <w:p w:rsidR="00875F57" w:rsidRPr="00DD6693" w:rsidRDefault="00875F57" w:rsidP="00D66E69">
            <w:pPr>
              <w:pStyle w:val="Default"/>
              <w:rPr>
                <w:sz w:val="28"/>
                <w:szCs w:val="28"/>
              </w:rPr>
            </w:pPr>
          </w:p>
          <w:p w:rsidR="00875F57" w:rsidRPr="00DD6693" w:rsidRDefault="00875F57" w:rsidP="00875F57">
            <w:pPr>
              <w:pStyle w:val="Default"/>
              <w:rPr>
                <w:sz w:val="28"/>
                <w:szCs w:val="28"/>
              </w:rPr>
            </w:pPr>
            <w:r w:rsidRPr="00DD6693">
              <w:rPr>
                <w:sz w:val="28"/>
                <w:szCs w:val="28"/>
              </w:rPr>
              <w:t>Трудоемкость:</w:t>
            </w:r>
          </w:p>
          <w:p w:rsidR="00875F57" w:rsidRPr="00DD6693" w:rsidRDefault="00875F57" w:rsidP="00875F57">
            <w:pPr>
              <w:pStyle w:val="Default"/>
              <w:rPr>
                <w:sz w:val="28"/>
                <w:szCs w:val="28"/>
              </w:rPr>
            </w:pPr>
            <w:r w:rsidRPr="00DD6693">
              <w:rPr>
                <w:sz w:val="28"/>
                <w:szCs w:val="28"/>
              </w:rPr>
              <w:t>15 минут</w:t>
            </w:r>
          </w:p>
        </w:tc>
        <w:tc>
          <w:tcPr>
            <w:tcW w:w="5493" w:type="dxa"/>
            <w:vMerge/>
          </w:tcPr>
          <w:p w:rsidR="00D66E69" w:rsidRPr="00DD6693" w:rsidRDefault="00D66E69" w:rsidP="00705F94">
            <w:pPr>
              <w:widowControl/>
              <w:ind w:firstLine="0"/>
              <w:jc w:val="left"/>
              <w:rPr>
                <w:rFonts w:ascii="Times New Roman" w:hAnsi="Times New Roman" w:cs="Times New Roman"/>
                <w:sz w:val="28"/>
                <w:szCs w:val="28"/>
              </w:rPr>
            </w:pPr>
          </w:p>
        </w:tc>
      </w:tr>
    </w:tbl>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1"/>
        <w:gridCol w:w="2717"/>
        <w:gridCol w:w="5210"/>
      </w:tblGrid>
      <w:tr w:rsidR="00AC40A3" w:rsidRPr="00DD6693" w:rsidTr="00813041">
        <w:trPr>
          <w:trHeight w:val="569"/>
        </w:trPr>
        <w:tc>
          <w:tcPr>
            <w:tcW w:w="2481" w:type="dxa"/>
            <w:vMerge w:val="restart"/>
            <w:tcBorders>
              <w:top w:val="nil"/>
              <w:left w:val="single" w:sz="4" w:space="0" w:color="auto"/>
              <w:right w:val="single" w:sz="4" w:space="0" w:color="auto"/>
            </w:tcBorders>
          </w:tcPr>
          <w:p w:rsidR="00AC40A3" w:rsidRPr="00DD6693" w:rsidRDefault="00AC40A3" w:rsidP="007218AB">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lastRenderedPageBreak/>
              <w:t>Проведение приемных (вступительных) испытаний (при необходимости)</w:t>
            </w:r>
          </w:p>
          <w:p w:rsidR="00AC40A3" w:rsidRPr="00DD6693" w:rsidRDefault="00AC40A3" w:rsidP="007218AB">
            <w:pPr>
              <w:widowControl/>
              <w:ind w:firstLine="0"/>
              <w:jc w:val="left"/>
              <w:rPr>
                <w:rFonts w:ascii="Times New Roman" w:eastAsiaTheme="minorHAnsi" w:hAnsi="Times New Roman" w:cs="Times New Roman"/>
                <w:color w:val="000000"/>
                <w:sz w:val="28"/>
                <w:szCs w:val="28"/>
                <w:lang w:eastAsia="en-US"/>
              </w:rPr>
            </w:pPr>
          </w:p>
          <w:p w:rsidR="00AC40A3" w:rsidRPr="00DD6693" w:rsidRDefault="00AC40A3" w:rsidP="007218AB">
            <w:pPr>
              <w:widowControl/>
              <w:ind w:firstLine="0"/>
              <w:jc w:val="left"/>
              <w:rPr>
                <w:rFonts w:ascii="Times New Roman" w:eastAsiaTheme="minorHAnsi" w:hAnsi="Times New Roman" w:cs="Times New Roman"/>
                <w:color w:val="000000"/>
                <w:sz w:val="28"/>
                <w:szCs w:val="28"/>
                <w:lang w:eastAsia="en-US"/>
              </w:rPr>
            </w:pPr>
          </w:p>
        </w:tc>
        <w:tc>
          <w:tcPr>
            <w:tcW w:w="2717" w:type="dxa"/>
            <w:tcBorders>
              <w:top w:val="nil"/>
              <w:left w:val="single" w:sz="4" w:space="0" w:color="auto"/>
              <w:bottom w:val="single" w:sz="4" w:space="0" w:color="auto"/>
              <w:right w:val="single" w:sz="4" w:space="0" w:color="auto"/>
            </w:tcBorders>
          </w:tcPr>
          <w:p w:rsidR="00AC40A3" w:rsidRPr="00DD6693" w:rsidRDefault="00AC40A3" w:rsidP="00E66FEF">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Определение даты</w:t>
            </w:r>
          </w:p>
          <w:p w:rsidR="00AC40A3" w:rsidRPr="00DD6693" w:rsidRDefault="00AC40A3" w:rsidP="00E66FEF">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приемных</w:t>
            </w:r>
          </w:p>
          <w:p w:rsidR="00AC40A3" w:rsidRPr="00DD6693" w:rsidRDefault="00AC40A3" w:rsidP="00E66FEF">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(вступительных)</w:t>
            </w:r>
          </w:p>
          <w:p w:rsidR="00AC40A3" w:rsidRPr="00DD6693" w:rsidRDefault="002D04A7" w:rsidP="00E66FEF">
            <w:pPr>
              <w:widowControl/>
              <w:autoSpaceDE/>
              <w:autoSpaceDN/>
              <w:adjustRightInd/>
              <w:spacing w:line="259" w:lineRule="auto"/>
              <w:ind w:firstLine="0"/>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и</w:t>
            </w:r>
            <w:r w:rsidR="00AC40A3" w:rsidRPr="00DD6693">
              <w:rPr>
                <w:rFonts w:ascii="Times New Roman" w:eastAsiaTheme="minorHAnsi" w:hAnsi="Times New Roman" w:cs="Times New Roman"/>
                <w:sz w:val="28"/>
                <w:szCs w:val="28"/>
                <w:lang w:eastAsia="en-US"/>
              </w:rPr>
              <w:t>спытаний</w:t>
            </w:r>
            <w:r w:rsidRPr="00DD6693">
              <w:rPr>
                <w:rFonts w:ascii="Times New Roman" w:eastAsiaTheme="minorHAnsi" w:hAnsi="Times New Roman" w:cs="Times New Roman"/>
                <w:sz w:val="28"/>
                <w:szCs w:val="28"/>
                <w:lang w:eastAsia="en-US"/>
              </w:rPr>
              <w:t>.</w:t>
            </w:r>
          </w:p>
          <w:p w:rsidR="002D04A7" w:rsidRPr="00DD6693" w:rsidRDefault="002D04A7" w:rsidP="00E66FEF">
            <w:pPr>
              <w:widowControl/>
              <w:autoSpaceDE/>
              <w:autoSpaceDN/>
              <w:adjustRightInd/>
              <w:spacing w:line="259" w:lineRule="auto"/>
              <w:ind w:firstLine="0"/>
              <w:rPr>
                <w:rFonts w:ascii="Times New Roman" w:hAnsi="Times New Roman" w:cs="Times New Roman"/>
                <w:sz w:val="28"/>
                <w:szCs w:val="28"/>
              </w:rPr>
            </w:pPr>
          </w:p>
          <w:p w:rsidR="002D04A7" w:rsidRPr="00DD6693" w:rsidRDefault="002D04A7" w:rsidP="002D04A7">
            <w:pPr>
              <w:pStyle w:val="Default"/>
              <w:rPr>
                <w:rFonts w:eastAsiaTheme="minorEastAsia"/>
                <w:color w:val="auto"/>
                <w:sz w:val="28"/>
                <w:szCs w:val="28"/>
                <w:lang w:eastAsia="ru-RU"/>
              </w:rPr>
            </w:pPr>
            <w:r w:rsidRPr="00DD6693">
              <w:rPr>
                <w:rFonts w:eastAsiaTheme="minorEastAsia"/>
                <w:color w:val="auto"/>
                <w:sz w:val="28"/>
                <w:szCs w:val="28"/>
                <w:lang w:eastAsia="ru-RU"/>
              </w:rPr>
              <w:t>Трудоемкость:</w:t>
            </w:r>
          </w:p>
          <w:p w:rsidR="00AC40A3" w:rsidRPr="00DD6693" w:rsidRDefault="002D04A7" w:rsidP="002D04A7">
            <w:pPr>
              <w:pStyle w:val="Default"/>
              <w:jc w:val="both"/>
              <w:rPr>
                <w:rFonts w:eastAsiaTheme="minorEastAsia"/>
                <w:color w:val="auto"/>
                <w:sz w:val="28"/>
                <w:szCs w:val="28"/>
                <w:lang w:eastAsia="ru-RU"/>
              </w:rPr>
            </w:pPr>
            <w:r w:rsidRPr="00DD6693">
              <w:rPr>
                <w:rFonts w:eastAsiaTheme="minorEastAsia"/>
                <w:color w:val="auto"/>
                <w:sz w:val="28"/>
                <w:szCs w:val="28"/>
                <w:lang w:eastAsia="ru-RU"/>
              </w:rPr>
              <w:t>15 минут</w:t>
            </w:r>
          </w:p>
        </w:tc>
        <w:tc>
          <w:tcPr>
            <w:tcW w:w="5210" w:type="dxa"/>
            <w:tcBorders>
              <w:top w:val="nil"/>
              <w:left w:val="single" w:sz="4" w:space="0" w:color="auto"/>
              <w:bottom w:val="single" w:sz="4" w:space="0" w:color="auto"/>
              <w:right w:val="single" w:sz="4" w:space="0" w:color="auto"/>
            </w:tcBorders>
          </w:tcPr>
          <w:p w:rsidR="00285CDB" w:rsidRPr="00DD6693" w:rsidRDefault="00285CDB" w:rsidP="00285CDB">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Организация подготавливает материал</w:t>
            </w:r>
            <w:r w:rsidR="000A718D" w:rsidRPr="00DD6693">
              <w:rPr>
                <w:rFonts w:ascii="Times New Roman" w:eastAsiaTheme="minorHAnsi" w:hAnsi="Times New Roman" w:cs="Times New Roman"/>
                <w:sz w:val="28"/>
                <w:szCs w:val="28"/>
                <w:lang w:eastAsia="en-US"/>
              </w:rPr>
              <w:t>ы</w:t>
            </w:r>
            <w:r w:rsidRPr="00DD6693">
              <w:rPr>
                <w:rFonts w:ascii="Times New Roman" w:eastAsiaTheme="minorHAnsi" w:hAnsi="Times New Roman" w:cs="Times New Roman"/>
                <w:sz w:val="28"/>
                <w:szCs w:val="28"/>
                <w:lang w:eastAsia="en-US"/>
              </w:rPr>
              <w:t xml:space="preserve"> для публикации информации о дате, времени и месте</w:t>
            </w:r>
            <w:r w:rsidR="00B04060" w:rsidRPr="00DD6693">
              <w:rPr>
                <w:rFonts w:ascii="Times New Roman" w:eastAsiaTheme="minorHAnsi" w:hAnsi="Times New Roman" w:cs="Times New Roman"/>
                <w:sz w:val="28"/>
                <w:szCs w:val="28"/>
                <w:lang w:eastAsia="en-US"/>
              </w:rPr>
              <w:t xml:space="preserve"> </w:t>
            </w:r>
            <w:r w:rsidRPr="00DD6693">
              <w:rPr>
                <w:rFonts w:ascii="Times New Roman" w:eastAsiaTheme="minorHAnsi" w:hAnsi="Times New Roman" w:cs="Times New Roman"/>
                <w:sz w:val="28"/>
                <w:szCs w:val="28"/>
                <w:lang w:eastAsia="en-US"/>
              </w:rPr>
              <w:t>проведения вступительных (приемных)</w:t>
            </w:r>
          </w:p>
          <w:p w:rsidR="00285CDB" w:rsidRPr="00DD6693" w:rsidRDefault="00285CDB" w:rsidP="00285CDB">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испытаний на информационном стенде и</w:t>
            </w:r>
          </w:p>
          <w:p w:rsidR="002D04A7" w:rsidRPr="00DD6693" w:rsidRDefault="00285CDB" w:rsidP="00B04060">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официальном сайте Организации, а также для</w:t>
            </w:r>
            <w:r w:rsidR="00B04060" w:rsidRPr="00DD6693">
              <w:rPr>
                <w:rFonts w:ascii="Times New Roman" w:eastAsiaTheme="minorHAnsi" w:hAnsi="Times New Roman" w:cs="Times New Roman"/>
                <w:sz w:val="28"/>
                <w:szCs w:val="28"/>
                <w:lang w:eastAsia="en-US"/>
              </w:rPr>
              <w:t xml:space="preserve"> </w:t>
            </w:r>
            <w:r w:rsidRPr="00DD6693">
              <w:rPr>
                <w:rFonts w:ascii="Times New Roman" w:eastAsiaTheme="minorHAnsi" w:hAnsi="Times New Roman" w:cs="Times New Roman"/>
                <w:sz w:val="28"/>
                <w:szCs w:val="28"/>
                <w:lang w:eastAsia="en-US"/>
              </w:rPr>
              <w:t>передачи под расписку Заявителю при первом посещении</w:t>
            </w:r>
            <w:r w:rsidR="002D04A7" w:rsidRPr="00DD6693">
              <w:rPr>
                <w:rFonts w:ascii="Times New Roman" w:eastAsiaTheme="minorHAnsi" w:hAnsi="Times New Roman" w:cs="Times New Roman"/>
                <w:sz w:val="28"/>
                <w:szCs w:val="28"/>
                <w:lang w:eastAsia="en-US"/>
              </w:rPr>
              <w:t>.</w:t>
            </w:r>
          </w:p>
          <w:p w:rsidR="002D04A7" w:rsidRPr="00DD6693" w:rsidRDefault="002D04A7" w:rsidP="00B04060">
            <w:pPr>
              <w:widowControl/>
              <w:ind w:firstLine="0"/>
              <w:jc w:val="left"/>
              <w:rPr>
                <w:rFonts w:ascii="Times New Roman" w:eastAsiaTheme="minorHAnsi" w:hAnsi="Times New Roman" w:cs="Times New Roman"/>
                <w:sz w:val="28"/>
                <w:szCs w:val="28"/>
                <w:lang w:eastAsia="en-US"/>
              </w:rPr>
            </w:pPr>
          </w:p>
          <w:p w:rsidR="002D04A7" w:rsidRPr="00DD6693" w:rsidRDefault="002D04A7" w:rsidP="00B04060">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Критерии принятия решений:</w:t>
            </w:r>
          </w:p>
          <w:p w:rsidR="00AC40A3" w:rsidRPr="00DD6693" w:rsidRDefault="002D04A7" w:rsidP="00B04060">
            <w:pPr>
              <w:widowControl/>
              <w:ind w:firstLine="0"/>
              <w:jc w:val="left"/>
              <w:rPr>
                <w:rFonts w:ascii="Times New Roman" w:hAnsi="Times New Roman" w:cs="Times New Roman"/>
                <w:sz w:val="28"/>
                <w:szCs w:val="28"/>
              </w:rPr>
            </w:pPr>
            <w:r w:rsidRPr="00DD6693">
              <w:rPr>
                <w:rFonts w:ascii="Times New Roman" w:eastAsiaTheme="minorHAnsi" w:hAnsi="Times New Roman" w:cs="Times New Roman"/>
                <w:sz w:val="28"/>
                <w:szCs w:val="28"/>
                <w:lang w:eastAsia="en-US"/>
              </w:rPr>
              <w:t>Обязательность прохождения приемных (вступительных) испытаний для приема на обучение по образовательной программе, программе спортивной подготовки</w:t>
            </w:r>
            <w:r w:rsidR="00285CDB" w:rsidRPr="00DD6693">
              <w:rPr>
                <w:rFonts w:ascii="Times New Roman" w:eastAsiaTheme="minorHAnsi" w:hAnsi="Times New Roman" w:cs="Times New Roman"/>
                <w:sz w:val="28"/>
                <w:szCs w:val="28"/>
                <w:lang w:eastAsia="en-US"/>
              </w:rPr>
              <w:t xml:space="preserve"> </w:t>
            </w:r>
          </w:p>
        </w:tc>
      </w:tr>
      <w:tr w:rsidR="00AC40A3" w:rsidRPr="00DD6693" w:rsidTr="00813041">
        <w:trPr>
          <w:trHeight w:val="451"/>
        </w:trPr>
        <w:tc>
          <w:tcPr>
            <w:tcW w:w="2481" w:type="dxa"/>
            <w:vMerge/>
            <w:tcBorders>
              <w:left w:val="single" w:sz="4" w:space="0" w:color="auto"/>
              <w:right w:val="single" w:sz="4" w:space="0" w:color="auto"/>
            </w:tcBorders>
          </w:tcPr>
          <w:p w:rsidR="00AC40A3" w:rsidRPr="00DD6693" w:rsidRDefault="00AC40A3" w:rsidP="007218AB">
            <w:pPr>
              <w:widowControl/>
              <w:ind w:firstLine="0"/>
              <w:jc w:val="left"/>
              <w:rPr>
                <w:rFonts w:ascii="Times New Roman" w:eastAsiaTheme="minorHAnsi" w:hAnsi="Times New Roman" w:cs="Times New Roman"/>
                <w:color w:val="000000"/>
                <w:sz w:val="28"/>
                <w:szCs w:val="28"/>
                <w:lang w:eastAsia="en-US"/>
              </w:rPr>
            </w:pPr>
          </w:p>
        </w:tc>
        <w:tc>
          <w:tcPr>
            <w:tcW w:w="2717" w:type="dxa"/>
            <w:tcBorders>
              <w:top w:val="single" w:sz="4" w:space="0" w:color="auto"/>
              <w:left w:val="single" w:sz="4" w:space="0" w:color="auto"/>
              <w:bottom w:val="single" w:sz="4" w:space="0" w:color="auto"/>
              <w:right w:val="single" w:sz="4" w:space="0" w:color="auto"/>
            </w:tcBorders>
          </w:tcPr>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Публикация</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информации о дате,</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времени и месте проведения</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вступительных</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(приемных)</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испытаний на</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информационном</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стенде и</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официальном сайте</w:t>
            </w:r>
          </w:p>
          <w:p w:rsidR="00AC40A3" w:rsidRPr="00DD6693" w:rsidRDefault="00AC40A3" w:rsidP="00A479B8">
            <w:pPr>
              <w:pStyle w:val="Default"/>
              <w:jc w:val="both"/>
              <w:rPr>
                <w:sz w:val="28"/>
                <w:szCs w:val="28"/>
              </w:rPr>
            </w:pPr>
            <w:r w:rsidRPr="00DD6693">
              <w:rPr>
                <w:sz w:val="28"/>
                <w:szCs w:val="28"/>
              </w:rPr>
              <w:t>Организации</w:t>
            </w:r>
            <w:r w:rsidR="006C39D3" w:rsidRPr="00DD6693">
              <w:rPr>
                <w:sz w:val="28"/>
                <w:szCs w:val="28"/>
              </w:rPr>
              <w:t>.</w:t>
            </w:r>
          </w:p>
          <w:p w:rsidR="006C39D3" w:rsidRPr="00DD6693" w:rsidRDefault="006C39D3" w:rsidP="00A479B8">
            <w:pPr>
              <w:pStyle w:val="Default"/>
              <w:jc w:val="both"/>
              <w:rPr>
                <w:sz w:val="28"/>
                <w:szCs w:val="28"/>
              </w:rPr>
            </w:pPr>
          </w:p>
          <w:p w:rsidR="006C39D3" w:rsidRPr="00DD6693" w:rsidRDefault="006C39D3" w:rsidP="006C39D3">
            <w:pPr>
              <w:pStyle w:val="Default"/>
              <w:rPr>
                <w:sz w:val="28"/>
                <w:szCs w:val="28"/>
              </w:rPr>
            </w:pPr>
            <w:r w:rsidRPr="00DD6693">
              <w:rPr>
                <w:sz w:val="28"/>
                <w:szCs w:val="28"/>
              </w:rPr>
              <w:t>Трудоемкость:</w:t>
            </w:r>
          </w:p>
          <w:p w:rsidR="006C39D3" w:rsidRPr="00DD6693" w:rsidRDefault="006C39D3" w:rsidP="006C39D3">
            <w:pPr>
              <w:pStyle w:val="Default"/>
              <w:jc w:val="both"/>
              <w:rPr>
                <w:sz w:val="28"/>
                <w:szCs w:val="28"/>
              </w:rPr>
            </w:pPr>
            <w:r w:rsidRPr="00DD6693">
              <w:rPr>
                <w:sz w:val="28"/>
                <w:szCs w:val="28"/>
              </w:rPr>
              <w:t>20 минут</w:t>
            </w:r>
          </w:p>
        </w:tc>
        <w:tc>
          <w:tcPr>
            <w:tcW w:w="5210" w:type="dxa"/>
            <w:tcBorders>
              <w:top w:val="single" w:sz="4" w:space="0" w:color="auto"/>
              <w:left w:val="single" w:sz="4" w:space="0" w:color="auto"/>
              <w:bottom w:val="single" w:sz="4" w:space="0" w:color="auto"/>
              <w:right w:val="single" w:sz="4" w:space="0" w:color="auto"/>
            </w:tcBorders>
          </w:tcPr>
          <w:p w:rsidR="00AC40A3" w:rsidRPr="00DD6693" w:rsidRDefault="007F60F4" w:rsidP="007F60F4">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Организация размещает информацию о дате, времени и месте проведения вступительных (приемных) испытаний</w:t>
            </w:r>
            <w:r w:rsidR="006C39D3" w:rsidRPr="00DD6693">
              <w:rPr>
                <w:rFonts w:ascii="Times New Roman" w:eastAsiaTheme="minorHAnsi" w:hAnsi="Times New Roman" w:cs="Times New Roman"/>
                <w:sz w:val="28"/>
                <w:szCs w:val="28"/>
                <w:lang w:eastAsia="en-US"/>
              </w:rPr>
              <w:t>.</w:t>
            </w:r>
          </w:p>
          <w:p w:rsidR="006C39D3" w:rsidRPr="00DD6693" w:rsidRDefault="006C39D3" w:rsidP="007F60F4">
            <w:pPr>
              <w:widowControl/>
              <w:ind w:firstLine="0"/>
              <w:jc w:val="left"/>
              <w:rPr>
                <w:rFonts w:ascii="Times New Roman" w:eastAsiaTheme="minorHAnsi" w:hAnsi="Times New Roman" w:cs="Times New Roman"/>
                <w:sz w:val="28"/>
                <w:szCs w:val="28"/>
                <w:lang w:eastAsia="en-US"/>
              </w:rPr>
            </w:pPr>
          </w:p>
          <w:p w:rsidR="006C39D3" w:rsidRPr="00DD6693" w:rsidRDefault="006C39D3" w:rsidP="006C39D3">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Критерии принятия решений:</w:t>
            </w:r>
          </w:p>
          <w:p w:rsidR="006C39D3" w:rsidRPr="00DD6693" w:rsidRDefault="006C39D3" w:rsidP="006C39D3">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Обязательность прохождения приемных (вступительных) испытаний для приема на обучение по образовательной программе, программе спортивной подготовки</w:t>
            </w:r>
          </w:p>
        </w:tc>
      </w:tr>
      <w:tr w:rsidR="00AC40A3" w:rsidRPr="00DD6693" w:rsidTr="00813041">
        <w:trPr>
          <w:trHeight w:val="408"/>
        </w:trPr>
        <w:tc>
          <w:tcPr>
            <w:tcW w:w="2481" w:type="dxa"/>
            <w:vMerge/>
            <w:tcBorders>
              <w:left w:val="single" w:sz="4" w:space="0" w:color="auto"/>
              <w:right w:val="single" w:sz="4" w:space="0" w:color="auto"/>
            </w:tcBorders>
          </w:tcPr>
          <w:p w:rsidR="00AC40A3" w:rsidRPr="00DD6693" w:rsidRDefault="00AC40A3" w:rsidP="007218AB">
            <w:pPr>
              <w:widowControl/>
              <w:ind w:firstLine="0"/>
              <w:jc w:val="left"/>
              <w:rPr>
                <w:rFonts w:ascii="Times New Roman" w:eastAsiaTheme="minorHAnsi" w:hAnsi="Times New Roman" w:cs="Times New Roman"/>
                <w:color w:val="000000"/>
                <w:sz w:val="28"/>
                <w:szCs w:val="28"/>
                <w:lang w:eastAsia="en-US"/>
              </w:rPr>
            </w:pPr>
          </w:p>
        </w:tc>
        <w:tc>
          <w:tcPr>
            <w:tcW w:w="2717" w:type="dxa"/>
            <w:tcBorders>
              <w:top w:val="single" w:sz="4" w:space="0" w:color="auto"/>
              <w:left w:val="single" w:sz="4" w:space="0" w:color="auto"/>
              <w:bottom w:val="single" w:sz="4" w:space="0" w:color="auto"/>
              <w:right w:val="single" w:sz="4" w:space="0" w:color="auto"/>
            </w:tcBorders>
          </w:tcPr>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Направление</w:t>
            </w:r>
          </w:p>
          <w:p w:rsidR="00AC40A3" w:rsidRPr="00DD6693" w:rsidRDefault="007F60F4"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 xml:space="preserve">материалов </w:t>
            </w:r>
            <w:r w:rsidR="00AC40A3" w:rsidRPr="00DD6693">
              <w:rPr>
                <w:rFonts w:ascii="Times New Roman" w:eastAsiaTheme="minorHAnsi" w:hAnsi="Times New Roman" w:cs="Times New Roman"/>
                <w:sz w:val="28"/>
                <w:szCs w:val="28"/>
                <w:lang w:eastAsia="en-US"/>
              </w:rPr>
              <w:t>о дате, времени и</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месте проведения</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вступительных</w:t>
            </w:r>
          </w:p>
          <w:p w:rsidR="00AC40A3" w:rsidRPr="00DD6693" w:rsidRDefault="00AC40A3" w:rsidP="00A479B8">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(приемных)</w:t>
            </w:r>
          </w:p>
          <w:p w:rsidR="00AC40A3" w:rsidRPr="00DD6693" w:rsidRDefault="006B7A16" w:rsidP="00A479B8">
            <w:pPr>
              <w:pStyle w:val="Default"/>
              <w:jc w:val="both"/>
              <w:rPr>
                <w:sz w:val="28"/>
                <w:szCs w:val="28"/>
              </w:rPr>
            </w:pPr>
            <w:r w:rsidRPr="00DD6693">
              <w:rPr>
                <w:sz w:val="28"/>
                <w:szCs w:val="28"/>
              </w:rPr>
              <w:t>и</w:t>
            </w:r>
            <w:r w:rsidR="00AC40A3" w:rsidRPr="00DD6693">
              <w:rPr>
                <w:sz w:val="28"/>
                <w:szCs w:val="28"/>
              </w:rPr>
              <w:t>спытаний</w:t>
            </w:r>
            <w:r w:rsidRPr="00DD6693">
              <w:rPr>
                <w:sz w:val="28"/>
                <w:szCs w:val="28"/>
              </w:rPr>
              <w:t>.</w:t>
            </w:r>
          </w:p>
          <w:p w:rsidR="006B7A16" w:rsidRPr="00DD6693" w:rsidRDefault="006B7A16" w:rsidP="00A479B8">
            <w:pPr>
              <w:pStyle w:val="Default"/>
              <w:jc w:val="both"/>
              <w:rPr>
                <w:sz w:val="28"/>
                <w:szCs w:val="28"/>
              </w:rPr>
            </w:pPr>
          </w:p>
          <w:p w:rsidR="006B7A16" w:rsidRPr="00DD6693" w:rsidRDefault="006B7A16" w:rsidP="006B7A16">
            <w:pPr>
              <w:pStyle w:val="Default"/>
              <w:rPr>
                <w:sz w:val="28"/>
                <w:szCs w:val="28"/>
              </w:rPr>
            </w:pPr>
            <w:r w:rsidRPr="00DD6693">
              <w:rPr>
                <w:sz w:val="28"/>
                <w:szCs w:val="28"/>
              </w:rPr>
              <w:t>Трудоемкость:</w:t>
            </w:r>
          </w:p>
          <w:p w:rsidR="006B7A16" w:rsidRPr="00DD6693" w:rsidRDefault="006B7A16" w:rsidP="006B7A16">
            <w:pPr>
              <w:pStyle w:val="Default"/>
              <w:jc w:val="both"/>
              <w:rPr>
                <w:sz w:val="28"/>
                <w:szCs w:val="28"/>
              </w:rPr>
            </w:pPr>
            <w:r w:rsidRPr="00DD6693">
              <w:rPr>
                <w:sz w:val="28"/>
                <w:szCs w:val="28"/>
              </w:rPr>
              <w:t>20 минут</w:t>
            </w:r>
          </w:p>
        </w:tc>
        <w:tc>
          <w:tcPr>
            <w:tcW w:w="5210" w:type="dxa"/>
            <w:tcBorders>
              <w:top w:val="single" w:sz="4" w:space="0" w:color="auto"/>
              <w:left w:val="single" w:sz="4" w:space="0" w:color="auto"/>
              <w:bottom w:val="single" w:sz="4" w:space="0" w:color="auto"/>
              <w:right w:val="single" w:sz="4" w:space="0" w:color="auto"/>
            </w:tcBorders>
          </w:tcPr>
          <w:p w:rsidR="007F60F4" w:rsidRPr="00DD6693" w:rsidRDefault="007F60F4" w:rsidP="007F60F4">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Передает Заявителю материалы о дате, времени и месте проведения вступительных (приемных)</w:t>
            </w:r>
          </w:p>
          <w:p w:rsidR="00AC40A3" w:rsidRPr="00DD6693" w:rsidRDefault="007F60F4" w:rsidP="000B5EBD">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 xml:space="preserve">испытаний по форме, приведенной в </w:t>
            </w:r>
            <w:hyperlink w:anchor="пр5" w:history="1">
              <w:r w:rsidRPr="00DD6693">
                <w:rPr>
                  <w:rStyle w:val="ac"/>
                  <w:rFonts w:ascii="Times New Roman" w:eastAsiaTheme="minorHAnsi" w:hAnsi="Times New Roman" w:cs="Times New Roman"/>
                  <w:sz w:val="28"/>
                  <w:szCs w:val="28"/>
                  <w:lang w:eastAsia="en-US"/>
                </w:rPr>
                <w:t xml:space="preserve">Приложении </w:t>
              </w:r>
              <w:r w:rsidR="000B5EBD" w:rsidRPr="00DD6693">
                <w:rPr>
                  <w:rStyle w:val="ac"/>
                  <w:rFonts w:ascii="Times New Roman" w:eastAsiaTheme="minorHAnsi" w:hAnsi="Times New Roman" w:cs="Times New Roman"/>
                  <w:sz w:val="28"/>
                  <w:szCs w:val="28"/>
                  <w:lang w:eastAsia="en-US"/>
                </w:rPr>
                <w:t>5</w:t>
              </w:r>
            </w:hyperlink>
            <w:r w:rsidRPr="00DD6693">
              <w:rPr>
                <w:rFonts w:ascii="Times New Roman" w:eastAsiaTheme="minorHAnsi" w:hAnsi="Times New Roman" w:cs="Times New Roman"/>
                <w:sz w:val="28"/>
                <w:szCs w:val="28"/>
                <w:lang w:eastAsia="en-US"/>
              </w:rPr>
              <w:t xml:space="preserve"> к Регламенту</w:t>
            </w:r>
            <w:r w:rsidR="004163F0" w:rsidRPr="00DD6693">
              <w:rPr>
                <w:rFonts w:ascii="Times New Roman" w:eastAsiaTheme="minorHAnsi" w:hAnsi="Times New Roman" w:cs="Times New Roman"/>
                <w:sz w:val="28"/>
                <w:szCs w:val="28"/>
                <w:lang w:eastAsia="en-US"/>
              </w:rPr>
              <w:t>.</w:t>
            </w:r>
          </w:p>
          <w:p w:rsidR="004163F0" w:rsidRPr="00DD6693" w:rsidRDefault="004163F0" w:rsidP="000B5EBD">
            <w:pPr>
              <w:widowControl/>
              <w:ind w:firstLine="0"/>
              <w:jc w:val="left"/>
              <w:rPr>
                <w:rFonts w:ascii="Times New Roman" w:eastAsiaTheme="minorHAnsi" w:hAnsi="Times New Roman" w:cs="Times New Roman"/>
                <w:sz w:val="28"/>
                <w:szCs w:val="28"/>
                <w:lang w:eastAsia="en-US"/>
              </w:rPr>
            </w:pPr>
          </w:p>
          <w:p w:rsidR="004163F0" w:rsidRPr="00DD6693" w:rsidRDefault="004163F0" w:rsidP="004163F0">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Критерии принятия решений:</w:t>
            </w:r>
          </w:p>
          <w:p w:rsidR="004163F0" w:rsidRPr="00DD6693" w:rsidRDefault="004163F0" w:rsidP="004163F0">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Обязательность прохождения приемных (вступительных) испытаний для приема на обучение по образовательной программе, программе спортивной подготовки</w:t>
            </w:r>
          </w:p>
        </w:tc>
      </w:tr>
      <w:tr w:rsidR="00AC40A3" w:rsidRPr="00032E59" w:rsidTr="00813041">
        <w:trPr>
          <w:trHeight w:val="225"/>
        </w:trPr>
        <w:tc>
          <w:tcPr>
            <w:tcW w:w="2481" w:type="dxa"/>
            <w:vMerge/>
            <w:tcBorders>
              <w:left w:val="single" w:sz="4" w:space="0" w:color="auto"/>
              <w:right w:val="single" w:sz="4" w:space="0" w:color="auto"/>
            </w:tcBorders>
          </w:tcPr>
          <w:p w:rsidR="00AC40A3" w:rsidRPr="00DD6693" w:rsidRDefault="00AC40A3" w:rsidP="007218AB">
            <w:pPr>
              <w:widowControl/>
              <w:ind w:firstLine="0"/>
              <w:jc w:val="left"/>
              <w:rPr>
                <w:rFonts w:ascii="Times New Roman" w:eastAsiaTheme="minorHAnsi" w:hAnsi="Times New Roman" w:cs="Times New Roman"/>
                <w:color w:val="000000"/>
                <w:sz w:val="28"/>
                <w:szCs w:val="28"/>
                <w:lang w:eastAsia="en-US"/>
              </w:rPr>
            </w:pPr>
          </w:p>
        </w:tc>
        <w:tc>
          <w:tcPr>
            <w:tcW w:w="2717" w:type="dxa"/>
            <w:tcBorders>
              <w:top w:val="single" w:sz="4" w:space="0" w:color="auto"/>
              <w:left w:val="single" w:sz="4" w:space="0" w:color="auto"/>
              <w:bottom w:val="single" w:sz="4" w:space="0" w:color="auto"/>
              <w:right w:val="single" w:sz="4" w:space="0" w:color="auto"/>
            </w:tcBorders>
          </w:tcPr>
          <w:p w:rsidR="00AC40A3" w:rsidRPr="00DD6693" w:rsidRDefault="00AC40A3" w:rsidP="004A4804">
            <w:pPr>
              <w:pStyle w:val="Default"/>
              <w:jc w:val="both"/>
              <w:rPr>
                <w:sz w:val="28"/>
                <w:szCs w:val="28"/>
              </w:rPr>
            </w:pPr>
            <w:r w:rsidRPr="00DD6693">
              <w:rPr>
                <w:sz w:val="28"/>
                <w:szCs w:val="28"/>
              </w:rPr>
              <w:t>Сверка документов</w:t>
            </w:r>
          </w:p>
          <w:p w:rsidR="00AC40A3" w:rsidRPr="00DD6693" w:rsidRDefault="00AC40A3" w:rsidP="004A4804">
            <w:pPr>
              <w:pStyle w:val="Default"/>
              <w:jc w:val="both"/>
              <w:rPr>
                <w:sz w:val="28"/>
                <w:szCs w:val="28"/>
              </w:rPr>
            </w:pPr>
          </w:p>
          <w:p w:rsidR="00E04369" w:rsidRPr="00DD6693" w:rsidRDefault="00E04369" w:rsidP="00E04369">
            <w:pPr>
              <w:pStyle w:val="Default"/>
              <w:rPr>
                <w:sz w:val="28"/>
                <w:szCs w:val="28"/>
              </w:rPr>
            </w:pPr>
            <w:r w:rsidRPr="00DD6693">
              <w:rPr>
                <w:sz w:val="28"/>
                <w:szCs w:val="28"/>
              </w:rPr>
              <w:t>Трудоемкость:</w:t>
            </w:r>
          </w:p>
          <w:p w:rsidR="00E04369" w:rsidRPr="00DD6693" w:rsidRDefault="00E04369" w:rsidP="00E04369">
            <w:pPr>
              <w:pStyle w:val="Default"/>
              <w:jc w:val="both"/>
              <w:rPr>
                <w:sz w:val="28"/>
                <w:szCs w:val="28"/>
              </w:rPr>
            </w:pPr>
            <w:r w:rsidRPr="00DD6693">
              <w:rPr>
                <w:sz w:val="28"/>
                <w:szCs w:val="28"/>
              </w:rPr>
              <w:t>1 час</w:t>
            </w:r>
          </w:p>
          <w:p w:rsidR="00AC40A3" w:rsidRPr="00DD6693" w:rsidRDefault="00AC40A3" w:rsidP="004A4804">
            <w:pPr>
              <w:pStyle w:val="Default"/>
              <w:jc w:val="both"/>
              <w:rPr>
                <w:sz w:val="28"/>
                <w:szCs w:val="28"/>
              </w:rPr>
            </w:pPr>
          </w:p>
          <w:p w:rsidR="00AC40A3" w:rsidRPr="00DD6693" w:rsidRDefault="00AC40A3" w:rsidP="004A4804">
            <w:pPr>
              <w:pStyle w:val="Default"/>
              <w:jc w:val="both"/>
              <w:rPr>
                <w:sz w:val="28"/>
                <w:szCs w:val="28"/>
              </w:rPr>
            </w:pPr>
          </w:p>
        </w:tc>
        <w:tc>
          <w:tcPr>
            <w:tcW w:w="5210" w:type="dxa"/>
            <w:tcBorders>
              <w:top w:val="single" w:sz="4" w:space="0" w:color="auto"/>
              <w:left w:val="single" w:sz="4" w:space="0" w:color="auto"/>
              <w:bottom w:val="single" w:sz="4" w:space="0" w:color="auto"/>
              <w:right w:val="single" w:sz="4" w:space="0" w:color="auto"/>
            </w:tcBorders>
          </w:tcPr>
          <w:p w:rsidR="007F60F4" w:rsidRPr="00DD6693" w:rsidRDefault="00D349FA" w:rsidP="00F13E2E">
            <w:pPr>
              <w:ind w:firstLine="0"/>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lastRenderedPageBreak/>
              <w:t>1)</w:t>
            </w:r>
            <w:r w:rsidR="00B226E9" w:rsidRPr="00DD6693">
              <w:rPr>
                <w:rFonts w:ascii="Times New Roman" w:eastAsiaTheme="minorHAnsi" w:hAnsi="Times New Roman" w:cs="Times New Roman"/>
                <w:sz w:val="28"/>
                <w:szCs w:val="28"/>
                <w:lang w:eastAsia="en-US"/>
              </w:rPr>
              <w:t> </w:t>
            </w:r>
            <w:r w:rsidR="007F60F4" w:rsidRPr="00DD6693">
              <w:rPr>
                <w:rFonts w:ascii="Times New Roman" w:eastAsiaTheme="minorHAnsi" w:hAnsi="Times New Roman" w:cs="Times New Roman"/>
                <w:sz w:val="28"/>
                <w:szCs w:val="28"/>
              </w:rPr>
              <w:t>Перед началом вступительных (приемных)</w:t>
            </w:r>
            <w:r w:rsidR="00F13E2E" w:rsidRPr="00DD6693">
              <w:rPr>
                <w:rFonts w:ascii="Times New Roman" w:eastAsiaTheme="minorHAnsi" w:hAnsi="Times New Roman" w:cs="Times New Roman"/>
                <w:sz w:val="28"/>
                <w:szCs w:val="28"/>
              </w:rPr>
              <w:t xml:space="preserve"> </w:t>
            </w:r>
            <w:r w:rsidR="007F60F4" w:rsidRPr="00DD6693">
              <w:rPr>
                <w:rFonts w:ascii="Times New Roman" w:eastAsiaTheme="minorHAnsi" w:hAnsi="Times New Roman" w:cs="Times New Roman"/>
                <w:sz w:val="28"/>
                <w:szCs w:val="28"/>
                <w:lang w:eastAsia="en-US"/>
              </w:rPr>
              <w:t>испытаний Заявитель представляет</w:t>
            </w:r>
            <w:r w:rsidR="002770D9" w:rsidRPr="00DD6693">
              <w:rPr>
                <w:rFonts w:ascii="Times New Roman" w:eastAsiaTheme="minorHAnsi" w:hAnsi="Times New Roman" w:cs="Times New Roman"/>
                <w:sz w:val="28"/>
                <w:szCs w:val="28"/>
                <w:lang w:eastAsia="en-US"/>
              </w:rPr>
              <w:t xml:space="preserve"> </w:t>
            </w:r>
            <w:r w:rsidR="007F60F4" w:rsidRPr="00DD6693">
              <w:rPr>
                <w:rFonts w:ascii="Times New Roman" w:eastAsiaTheme="minorHAnsi" w:hAnsi="Times New Roman" w:cs="Times New Roman"/>
                <w:sz w:val="28"/>
                <w:szCs w:val="28"/>
                <w:lang w:eastAsia="en-US"/>
              </w:rPr>
              <w:t>оригиналы документов, указанные в</w:t>
            </w:r>
            <w:r w:rsidR="002770D9" w:rsidRPr="00DD6693">
              <w:rPr>
                <w:rFonts w:ascii="Times New Roman" w:eastAsiaTheme="minorHAnsi" w:hAnsi="Times New Roman" w:cs="Times New Roman"/>
                <w:sz w:val="28"/>
                <w:szCs w:val="28"/>
                <w:lang w:eastAsia="en-US"/>
              </w:rPr>
              <w:t xml:space="preserve"> </w:t>
            </w:r>
            <w:r w:rsidR="007F60F4" w:rsidRPr="00DD6693">
              <w:rPr>
                <w:rFonts w:ascii="Times New Roman" w:eastAsiaTheme="minorHAnsi" w:hAnsi="Times New Roman" w:cs="Times New Roman"/>
                <w:sz w:val="28"/>
                <w:szCs w:val="28"/>
                <w:lang w:eastAsia="en-US"/>
              </w:rPr>
              <w:t xml:space="preserve">подразделе </w:t>
            </w:r>
            <w:r w:rsidR="002770D9" w:rsidRPr="00DD6693">
              <w:rPr>
                <w:rFonts w:ascii="Times New Roman" w:eastAsiaTheme="minorHAnsi" w:hAnsi="Times New Roman" w:cs="Times New Roman"/>
                <w:sz w:val="28"/>
                <w:szCs w:val="28"/>
                <w:lang w:eastAsia="en-US"/>
              </w:rPr>
              <w:t xml:space="preserve">2.5 </w:t>
            </w:r>
            <w:r w:rsidR="00D06018" w:rsidRPr="00DD6693">
              <w:rPr>
                <w:rFonts w:ascii="Times New Roman" w:eastAsiaTheme="minorHAnsi" w:hAnsi="Times New Roman" w:cs="Times New Roman"/>
                <w:sz w:val="28"/>
                <w:szCs w:val="28"/>
                <w:lang w:eastAsia="en-US"/>
              </w:rPr>
              <w:t>Р</w:t>
            </w:r>
            <w:r w:rsidR="007F60F4" w:rsidRPr="00DD6693">
              <w:rPr>
                <w:rFonts w:ascii="Times New Roman" w:eastAsiaTheme="minorHAnsi" w:hAnsi="Times New Roman" w:cs="Times New Roman"/>
                <w:sz w:val="28"/>
                <w:szCs w:val="28"/>
                <w:lang w:eastAsia="en-US"/>
              </w:rPr>
              <w:t xml:space="preserve">егламента, </w:t>
            </w:r>
            <w:r w:rsidR="007F60F4" w:rsidRPr="00DD6693">
              <w:rPr>
                <w:rFonts w:ascii="Times New Roman" w:eastAsiaTheme="minorHAnsi" w:hAnsi="Times New Roman" w:cs="Times New Roman"/>
                <w:sz w:val="28"/>
                <w:szCs w:val="28"/>
                <w:lang w:eastAsia="en-US"/>
              </w:rPr>
              <w:lastRenderedPageBreak/>
              <w:t>для сверки работником</w:t>
            </w:r>
            <w:r w:rsidR="002770D9" w:rsidRPr="00DD6693">
              <w:rPr>
                <w:rFonts w:ascii="Times New Roman" w:eastAsiaTheme="minorHAnsi" w:hAnsi="Times New Roman" w:cs="Times New Roman"/>
                <w:sz w:val="28"/>
                <w:szCs w:val="28"/>
                <w:lang w:eastAsia="en-US"/>
              </w:rPr>
              <w:t xml:space="preserve"> </w:t>
            </w:r>
            <w:r w:rsidR="007F60F4" w:rsidRPr="00DD6693">
              <w:rPr>
                <w:rFonts w:ascii="Times New Roman" w:eastAsiaTheme="minorHAnsi" w:hAnsi="Times New Roman" w:cs="Times New Roman"/>
                <w:sz w:val="28"/>
                <w:szCs w:val="28"/>
                <w:lang w:eastAsia="en-US"/>
              </w:rPr>
              <w:t>Организации.</w:t>
            </w:r>
          </w:p>
          <w:p w:rsidR="00D349FA" w:rsidRPr="00DD6693" w:rsidRDefault="00D349FA" w:rsidP="00D349FA">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2) Работник Организации проверяет правильность оформления Заявления, </w:t>
            </w:r>
            <w:r w:rsidR="00520C64" w:rsidRPr="00DD6693">
              <w:rPr>
                <w:rFonts w:ascii="Times New Roman" w:eastAsiaTheme="minorHAnsi" w:hAnsi="Times New Roman" w:cs="Times New Roman"/>
                <w:color w:val="000000"/>
                <w:sz w:val="28"/>
                <w:szCs w:val="28"/>
                <w:lang w:eastAsia="en-US"/>
              </w:rPr>
              <w:t>Согласи</w:t>
            </w:r>
            <w:r w:rsidR="0026087C" w:rsidRPr="00DD6693">
              <w:rPr>
                <w:rFonts w:ascii="Times New Roman" w:eastAsiaTheme="minorHAnsi" w:hAnsi="Times New Roman" w:cs="Times New Roman"/>
                <w:color w:val="000000"/>
                <w:sz w:val="28"/>
                <w:szCs w:val="28"/>
                <w:lang w:eastAsia="en-US"/>
              </w:rPr>
              <w:t>я</w:t>
            </w:r>
            <w:r w:rsidR="00520C64" w:rsidRPr="00DD6693">
              <w:rPr>
                <w:rFonts w:ascii="Times New Roman" w:eastAsiaTheme="minorHAnsi" w:hAnsi="Times New Roman" w:cs="Times New Roman"/>
                <w:color w:val="000000"/>
                <w:sz w:val="28"/>
                <w:szCs w:val="28"/>
                <w:lang w:eastAsia="en-US"/>
              </w:rPr>
              <w:t xml:space="preserve"> на обработку персональных данных в Информационной системе «Навигатор дополнительного образования детей» (</w:t>
            </w:r>
            <w:hyperlink w:anchor="пр7" w:history="1">
              <w:r w:rsidR="00520C64" w:rsidRPr="00DD6693">
                <w:rPr>
                  <w:rStyle w:val="ac"/>
                  <w:rFonts w:ascii="Times New Roman" w:eastAsiaTheme="minorHAnsi" w:hAnsi="Times New Roman" w:cs="Times New Roman"/>
                  <w:sz w:val="28"/>
                  <w:szCs w:val="28"/>
                  <w:lang w:eastAsia="en-US"/>
                </w:rPr>
                <w:t>Приложение № 7</w:t>
              </w:r>
            </w:hyperlink>
            <w:r w:rsidR="00520C64" w:rsidRPr="00DD6693">
              <w:rPr>
                <w:rFonts w:ascii="Times New Roman" w:eastAsiaTheme="minorHAnsi" w:hAnsi="Times New Roman" w:cs="Times New Roman"/>
                <w:color w:val="000000"/>
                <w:sz w:val="28"/>
                <w:szCs w:val="28"/>
                <w:lang w:eastAsia="en-US"/>
              </w:rPr>
              <w:t xml:space="preserve"> к Регламенту)</w:t>
            </w:r>
            <w:r w:rsidR="00DD6693">
              <w:rPr>
                <w:rFonts w:ascii="Times New Roman" w:eastAsiaTheme="minorHAnsi" w:hAnsi="Times New Roman" w:cs="Times New Roman"/>
                <w:color w:val="000000"/>
                <w:sz w:val="28"/>
                <w:szCs w:val="28"/>
                <w:lang w:eastAsia="en-US"/>
              </w:rPr>
              <w:t xml:space="preserve"> и</w:t>
            </w:r>
            <w:r w:rsidR="000A718D" w:rsidRPr="00DD6693">
              <w:rPr>
                <w:rFonts w:ascii="Times New Roman" w:eastAsiaTheme="minorHAnsi" w:hAnsi="Times New Roman" w:cs="Times New Roman"/>
                <w:color w:val="000000"/>
                <w:sz w:val="28"/>
                <w:szCs w:val="28"/>
                <w:lang w:eastAsia="en-US"/>
              </w:rPr>
              <w:t xml:space="preserve"> иных документов, предусмотренных пунктами 2.5.1 и 2.5.2. настоящего Административного регламента</w:t>
            </w:r>
            <w:r w:rsidRPr="00DD6693">
              <w:rPr>
                <w:rFonts w:ascii="Times New Roman" w:eastAsiaTheme="minorHAnsi" w:hAnsi="Times New Roman" w:cs="Times New Roman"/>
                <w:color w:val="000000"/>
                <w:sz w:val="28"/>
                <w:szCs w:val="28"/>
                <w:lang w:eastAsia="en-US"/>
              </w:rPr>
              <w:t>;</w:t>
            </w:r>
          </w:p>
          <w:p w:rsidR="00D349FA" w:rsidRPr="00DD6693" w:rsidRDefault="00D349FA" w:rsidP="00D349FA">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 xml:space="preserve">3) Организация подтверждает данные детей на Портале. </w:t>
            </w:r>
          </w:p>
          <w:p w:rsidR="007F60F4" w:rsidRPr="00DD6693" w:rsidRDefault="00D349FA" w:rsidP="007F60F4">
            <w:pPr>
              <w:widowControl/>
              <w:ind w:firstLine="0"/>
              <w:jc w:val="left"/>
              <w:rPr>
                <w:rFonts w:ascii="Times New Roman" w:eastAsiaTheme="minorHAnsi" w:hAnsi="Times New Roman" w:cs="Times New Roman"/>
                <w:sz w:val="28"/>
                <w:szCs w:val="28"/>
                <w:lang w:eastAsia="en-US"/>
              </w:rPr>
            </w:pPr>
            <w:r w:rsidRPr="00DD6693">
              <w:rPr>
                <w:rFonts w:ascii="Times New Roman" w:eastAsiaTheme="minorHAnsi" w:hAnsi="Times New Roman" w:cs="Times New Roman"/>
                <w:sz w:val="28"/>
                <w:szCs w:val="28"/>
                <w:lang w:eastAsia="en-US"/>
              </w:rPr>
              <w:t xml:space="preserve">4) </w:t>
            </w:r>
            <w:r w:rsidR="007F60F4" w:rsidRPr="00DD6693">
              <w:rPr>
                <w:rFonts w:ascii="Times New Roman" w:eastAsiaTheme="minorHAnsi" w:hAnsi="Times New Roman" w:cs="Times New Roman"/>
                <w:sz w:val="28"/>
                <w:szCs w:val="28"/>
                <w:lang w:eastAsia="en-US"/>
              </w:rPr>
              <w:t>В случае соответствия документов кандидат</w:t>
            </w:r>
            <w:r w:rsidR="00032E59" w:rsidRPr="00DD6693">
              <w:rPr>
                <w:rFonts w:ascii="Times New Roman" w:eastAsiaTheme="minorHAnsi" w:hAnsi="Times New Roman" w:cs="Times New Roman"/>
                <w:sz w:val="28"/>
                <w:szCs w:val="28"/>
                <w:lang w:eastAsia="en-US"/>
              </w:rPr>
              <w:t xml:space="preserve"> </w:t>
            </w:r>
            <w:r w:rsidR="007F60F4" w:rsidRPr="00DD6693">
              <w:rPr>
                <w:rFonts w:ascii="Times New Roman" w:eastAsiaTheme="minorHAnsi" w:hAnsi="Times New Roman" w:cs="Times New Roman"/>
                <w:sz w:val="28"/>
                <w:szCs w:val="28"/>
                <w:lang w:eastAsia="en-US"/>
              </w:rPr>
              <w:t>допускается до вступительных (приемных)</w:t>
            </w:r>
            <w:r w:rsidR="00032E59" w:rsidRPr="00DD6693">
              <w:rPr>
                <w:rFonts w:ascii="Times New Roman" w:eastAsiaTheme="minorHAnsi" w:hAnsi="Times New Roman" w:cs="Times New Roman"/>
                <w:sz w:val="28"/>
                <w:szCs w:val="28"/>
                <w:lang w:eastAsia="en-US"/>
              </w:rPr>
              <w:t xml:space="preserve"> </w:t>
            </w:r>
            <w:r w:rsidR="007F60F4" w:rsidRPr="00DD6693">
              <w:rPr>
                <w:rFonts w:ascii="Times New Roman" w:eastAsiaTheme="minorHAnsi" w:hAnsi="Times New Roman" w:cs="Times New Roman"/>
                <w:sz w:val="28"/>
                <w:szCs w:val="28"/>
                <w:lang w:eastAsia="en-US"/>
              </w:rPr>
              <w:t>испытаний.</w:t>
            </w:r>
          </w:p>
          <w:p w:rsidR="007F60F4" w:rsidRPr="00DD6693" w:rsidRDefault="007F60F4" w:rsidP="002770D9">
            <w:pPr>
              <w:widowControl/>
              <w:ind w:firstLine="0"/>
              <w:jc w:val="left"/>
              <w:rPr>
                <w:rFonts w:ascii="Times New Roman" w:hAnsi="Times New Roman" w:cs="Times New Roman"/>
                <w:sz w:val="28"/>
                <w:szCs w:val="28"/>
              </w:rPr>
            </w:pPr>
            <w:r w:rsidRPr="00DD6693">
              <w:rPr>
                <w:rFonts w:ascii="Times New Roman" w:eastAsiaTheme="minorHAnsi" w:hAnsi="Times New Roman" w:cs="Times New Roman"/>
                <w:sz w:val="28"/>
                <w:szCs w:val="28"/>
                <w:lang w:eastAsia="en-US"/>
              </w:rPr>
              <w:t>В случае несоответствия документов</w:t>
            </w:r>
            <w:r w:rsidR="002770D9" w:rsidRPr="00DD6693">
              <w:rPr>
                <w:rFonts w:ascii="Times New Roman" w:eastAsiaTheme="minorHAnsi" w:hAnsi="Times New Roman" w:cs="Times New Roman"/>
                <w:sz w:val="28"/>
                <w:szCs w:val="28"/>
                <w:lang w:eastAsia="en-US"/>
              </w:rPr>
              <w:t xml:space="preserve"> </w:t>
            </w:r>
            <w:r w:rsidRPr="00DD6693">
              <w:rPr>
                <w:rFonts w:ascii="Times New Roman" w:hAnsi="Times New Roman" w:cs="Times New Roman"/>
                <w:sz w:val="28"/>
                <w:szCs w:val="28"/>
              </w:rPr>
              <w:t>работник Организации подготавливает</w:t>
            </w:r>
            <w:r w:rsidR="002770D9" w:rsidRPr="00DD6693">
              <w:rPr>
                <w:rFonts w:ascii="Times New Roman" w:hAnsi="Times New Roman" w:cs="Times New Roman"/>
                <w:sz w:val="28"/>
                <w:szCs w:val="28"/>
              </w:rPr>
              <w:t xml:space="preserve"> </w:t>
            </w:r>
            <w:r w:rsidRPr="00DD6693">
              <w:rPr>
                <w:rFonts w:ascii="Times New Roman" w:eastAsiaTheme="minorHAnsi" w:hAnsi="Times New Roman" w:cs="Times New Roman"/>
                <w:sz w:val="28"/>
                <w:szCs w:val="28"/>
                <w:lang w:eastAsia="en-US"/>
              </w:rPr>
              <w:t>решение об отказе в предоставлении</w:t>
            </w:r>
            <w:r w:rsidR="002770D9" w:rsidRPr="00DD6693">
              <w:rPr>
                <w:rFonts w:ascii="Times New Roman" w:eastAsiaTheme="minorHAnsi" w:hAnsi="Times New Roman" w:cs="Times New Roman"/>
                <w:sz w:val="28"/>
                <w:szCs w:val="28"/>
                <w:lang w:eastAsia="en-US"/>
              </w:rPr>
              <w:t xml:space="preserve"> </w:t>
            </w:r>
            <w:r w:rsidR="00D06018" w:rsidRPr="00DD6693">
              <w:rPr>
                <w:rFonts w:ascii="Times New Roman" w:hAnsi="Times New Roman" w:cs="Times New Roman"/>
                <w:sz w:val="28"/>
                <w:szCs w:val="28"/>
              </w:rPr>
              <w:t>м</w:t>
            </w:r>
            <w:r w:rsidRPr="00DD6693">
              <w:rPr>
                <w:rFonts w:ascii="Times New Roman" w:hAnsi="Times New Roman" w:cs="Times New Roman"/>
                <w:sz w:val="28"/>
                <w:szCs w:val="28"/>
              </w:rPr>
              <w:t>униципальной услуги</w:t>
            </w:r>
            <w:r w:rsidR="00D349FA" w:rsidRPr="00DD6693">
              <w:rPr>
                <w:rFonts w:ascii="Times New Roman" w:hAnsi="Times New Roman" w:cs="Times New Roman"/>
                <w:sz w:val="28"/>
                <w:szCs w:val="28"/>
              </w:rPr>
              <w:t>.</w:t>
            </w:r>
          </w:p>
          <w:p w:rsidR="00D349FA" w:rsidRPr="00DD6693" w:rsidRDefault="00D349FA" w:rsidP="00032E59">
            <w:pPr>
              <w:widowControl/>
              <w:ind w:firstLine="0"/>
              <w:jc w:val="left"/>
              <w:rPr>
                <w:rFonts w:ascii="Times New Roman" w:eastAsiaTheme="minorHAnsi" w:hAnsi="Times New Roman" w:cs="Times New Roman"/>
                <w:color w:val="000000"/>
                <w:sz w:val="28"/>
                <w:szCs w:val="28"/>
                <w:lang w:eastAsia="en-US"/>
              </w:rPr>
            </w:pPr>
            <w:r w:rsidRPr="00DD6693">
              <w:rPr>
                <w:rFonts w:ascii="Times New Roman" w:eastAsiaTheme="minorHAnsi" w:hAnsi="Times New Roman" w:cs="Times New Roman"/>
                <w:color w:val="000000"/>
                <w:sz w:val="28"/>
                <w:szCs w:val="28"/>
                <w:lang w:eastAsia="en-US"/>
              </w:rPr>
              <w:t>Результат фиксируется в электронной форме</w:t>
            </w:r>
            <w:r w:rsidR="00032E59" w:rsidRPr="00DD6693">
              <w:rPr>
                <w:rFonts w:ascii="Times New Roman" w:eastAsiaTheme="minorHAnsi" w:hAnsi="Times New Roman" w:cs="Times New Roman"/>
                <w:color w:val="000000"/>
                <w:sz w:val="28"/>
                <w:szCs w:val="28"/>
                <w:lang w:eastAsia="en-US"/>
              </w:rPr>
              <w:t xml:space="preserve"> </w:t>
            </w:r>
            <w:r w:rsidRPr="00DD6693">
              <w:rPr>
                <w:rFonts w:ascii="Times New Roman" w:eastAsiaTheme="minorHAnsi" w:hAnsi="Times New Roman" w:cs="Times New Roman"/>
                <w:color w:val="000000"/>
                <w:sz w:val="28"/>
                <w:szCs w:val="28"/>
                <w:lang w:eastAsia="en-US"/>
              </w:rPr>
              <w:t xml:space="preserve">Портала (изменение статуса </w:t>
            </w:r>
            <w:r w:rsidR="00AC163D" w:rsidRPr="00DD6693">
              <w:rPr>
                <w:rFonts w:ascii="Times New Roman" w:eastAsiaTheme="minorHAnsi" w:hAnsi="Times New Roman" w:cs="Times New Roman"/>
                <w:color w:val="000000"/>
                <w:sz w:val="28"/>
                <w:szCs w:val="28"/>
                <w:lang w:eastAsia="en-US"/>
              </w:rPr>
              <w:t xml:space="preserve">электронной </w:t>
            </w:r>
            <w:r w:rsidRPr="00DD6693">
              <w:rPr>
                <w:rFonts w:ascii="Times New Roman" w:eastAsiaTheme="minorHAnsi" w:hAnsi="Times New Roman" w:cs="Times New Roman"/>
                <w:color w:val="000000"/>
                <w:sz w:val="28"/>
                <w:szCs w:val="28"/>
                <w:lang w:eastAsia="en-US"/>
              </w:rPr>
              <w:t>Заявки).</w:t>
            </w:r>
          </w:p>
          <w:p w:rsidR="00E04369" w:rsidRPr="00DD6693" w:rsidRDefault="00E04369" w:rsidP="00032E59">
            <w:pPr>
              <w:widowControl/>
              <w:ind w:firstLine="0"/>
              <w:jc w:val="left"/>
              <w:rPr>
                <w:rFonts w:ascii="Times New Roman" w:eastAsiaTheme="minorHAnsi" w:hAnsi="Times New Roman" w:cs="Times New Roman"/>
                <w:color w:val="000000"/>
                <w:sz w:val="28"/>
                <w:szCs w:val="28"/>
                <w:lang w:eastAsia="en-US"/>
              </w:rPr>
            </w:pPr>
          </w:p>
          <w:p w:rsidR="00E04369" w:rsidRPr="00DD6693" w:rsidRDefault="00E04369" w:rsidP="00E04369">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 xml:space="preserve">Критерии принятия решений: </w:t>
            </w:r>
          </w:p>
          <w:p w:rsidR="00E04369" w:rsidRPr="00DD6693" w:rsidRDefault="00E04369" w:rsidP="00E04369">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r w:rsidR="00597821" w:rsidRPr="00DD6693">
              <w:rPr>
                <w:rFonts w:ascii="Times New Roman" w:hAnsi="Times New Roman" w:cs="Times New Roman"/>
                <w:sz w:val="28"/>
                <w:szCs w:val="28"/>
              </w:rPr>
              <w:t>.</w:t>
            </w:r>
          </w:p>
          <w:p w:rsidR="00597821" w:rsidRPr="00032E59" w:rsidRDefault="00597821" w:rsidP="00E04369">
            <w:pPr>
              <w:widowControl/>
              <w:ind w:firstLine="0"/>
              <w:jc w:val="left"/>
              <w:rPr>
                <w:rFonts w:ascii="Times New Roman" w:hAnsi="Times New Roman" w:cs="Times New Roman"/>
                <w:sz w:val="28"/>
                <w:szCs w:val="28"/>
              </w:rPr>
            </w:pPr>
            <w:r w:rsidRPr="00DD6693">
              <w:rPr>
                <w:rFonts w:ascii="Times New Roman" w:hAnsi="Times New Roman" w:cs="Times New Roman"/>
                <w:sz w:val="28"/>
                <w:szCs w:val="28"/>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r>
      <w:tr w:rsidR="00AC40A3" w:rsidRPr="00032E59" w:rsidTr="00113DC4">
        <w:trPr>
          <w:trHeight w:val="1246"/>
        </w:trPr>
        <w:tc>
          <w:tcPr>
            <w:tcW w:w="2481" w:type="dxa"/>
            <w:vMerge/>
            <w:tcBorders>
              <w:left w:val="single" w:sz="4" w:space="0" w:color="auto"/>
              <w:right w:val="single" w:sz="4" w:space="0" w:color="auto"/>
            </w:tcBorders>
          </w:tcPr>
          <w:p w:rsidR="00AC40A3" w:rsidRPr="00032E59" w:rsidRDefault="00AC40A3" w:rsidP="007218AB">
            <w:pPr>
              <w:widowControl/>
              <w:ind w:firstLine="0"/>
              <w:jc w:val="left"/>
              <w:rPr>
                <w:rFonts w:ascii="Times New Roman" w:eastAsiaTheme="minorHAnsi" w:hAnsi="Times New Roman" w:cs="Times New Roman"/>
                <w:color w:val="000000"/>
                <w:sz w:val="28"/>
                <w:szCs w:val="28"/>
                <w:highlight w:val="cyan"/>
                <w:lang w:eastAsia="en-US"/>
              </w:rPr>
            </w:pPr>
          </w:p>
        </w:tc>
        <w:tc>
          <w:tcPr>
            <w:tcW w:w="2717" w:type="dxa"/>
            <w:tcBorders>
              <w:top w:val="single" w:sz="4" w:space="0" w:color="auto"/>
              <w:left w:val="single" w:sz="4" w:space="0" w:color="auto"/>
              <w:bottom w:val="single" w:sz="4" w:space="0" w:color="auto"/>
              <w:right w:val="single" w:sz="4" w:space="0" w:color="auto"/>
            </w:tcBorders>
            <w:shd w:val="clear" w:color="auto" w:fill="auto"/>
          </w:tcPr>
          <w:p w:rsidR="00AC40A3" w:rsidRPr="00113DC4" w:rsidRDefault="00AC40A3" w:rsidP="00AC40A3">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Проведение</w:t>
            </w:r>
          </w:p>
          <w:p w:rsidR="00AC40A3" w:rsidRPr="00113DC4" w:rsidRDefault="00AC40A3" w:rsidP="00AC40A3">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вступительных</w:t>
            </w:r>
          </w:p>
          <w:p w:rsidR="00AC40A3" w:rsidRPr="00113DC4" w:rsidRDefault="00AC40A3" w:rsidP="00AC40A3">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(приемных)</w:t>
            </w:r>
          </w:p>
          <w:p w:rsidR="00AC40A3" w:rsidRPr="00113DC4" w:rsidRDefault="00B03252" w:rsidP="004A4804">
            <w:pPr>
              <w:pStyle w:val="Default"/>
              <w:jc w:val="both"/>
              <w:rPr>
                <w:sz w:val="28"/>
                <w:szCs w:val="28"/>
              </w:rPr>
            </w:pPr>
            <w:r w:rsidRPr="00113DC4">
              <w:rPr>
                <w:sz w:val="28"/>
                <w:szCs w:val="28"/>
              </w:rPr>
              <w:t>Испытаний.</w:t>
            </w:r>
          </w:p>
          <w:p w:rsidR="00B03252" w:rsidRPr="00113DC4" w:rsidRDefault="00B03252" w:rsidP="004A4804">
            <w:pPr>
              <w:pStyle w:val="Default"/>
              <w:jc w:val="both"/>
              <w:rPr>
                <w:sz w:val="28"/>
                <w:szCs w:val="28"/>
              </w:rPr>
            </w:pPr>
          </w:p>
          <w:p w:rsidR="00B03252" w:rsidRPr="007802A5" w:rsidRDefault="00B03252" w:rsidP="004A4804">
            <w:pPr>
              <w:pStyle w:val="Default"/>
              <w:jc w:val="both"/>
              <w:rPr>
                <w:sz w:val="28"/>
                <w:szCs w:val="28"/>
              </w:rPr>
            </w:pPr>
            <w:r w:rsidRPr="007802A5">
              <w:rPr>
                <w:sz w:val="28"/>
                <w:szCs w:val="28"/>
              </w:rPr>
              <w:t>Средний срок выполнения:</w:t>
            </w:r>
          </w:p>
          <w:p w:rsidR="00A02345" w:rsidRPr="00113DC4" w:rsidRDefault="00B03252" w:rsidP="004A4804">
            <w:pPr>
              <w:pStyle w:val="Default"/>
              <w:jc w:val="both"/>
              <w:rPr>
                <w:sz w:val="28"/>
                <w:szCs w:val="28"/>
              </w:rPr>
            </w:pPr>
            <w:r w:rsidRPr="007802A5">
              <w:rPr>
                <w:sz w:val="28"/>
                <w:szCs w:val="28"/>
              </w:rPr>
              <w:t xml:space="preserve">не более 27 рабочих дней с момента принятия решения о </w:t>
            </w:r>
            <w:r w:rsidRPr="007802A5">
              <w:rPr>
                <w:sz w:val="28"/>
                <w:szCs w:val="28"/>
              </w:rPr>
              <w:lastRenderedPageBreak/>
              <w:t>проведении вступительных (приемных) испытаний</w:t>
            </w:r>
          </w:p>
          <w:p w:rsidR="00A02345" w:rsidRPr="007802A5" w:rsidRDefault="00A02345" w:rsidP="00A02345">
            <w:pPr>
              <w:pStyle w:val="Default"/>
              <w:jc w:val="both"/>
              <w:rPr>
                <w:sz w:val="28"/>
                <w:szCs w:val="28"/>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AC40A3" w:rsidRPr="00113DC4" w:rsidRDefault="00FE6938" w:rsidP="004A4804">
            <w:pPr>
              <w:pStyle w:val="Default"/>
              <w:jc w:val="both"/>
              <w:rPr>
                <w:sz w:val="28"/>
                <w:szCs w:val="28"/>
              </w:rPr>
            </w:pPr>
            <w:r w:rsidRPr="00113DC4">
              <w:rPr>
                <w:sz w:val="28"/>
                <w:szCs w:val="28"/>
              </w:rPr>
              <w:lastRenderedPageBreak/>
              <w:t>Прохождение приемных испытаний</w:t>
            </w:r>
            <w:r w:rsidR="00597821" w:rsidRPr="00113DC4">
              <w:rPr>
                <w:sz w:val="28"/>
                <w:szCs w:val="28"/>
              </w:rPr>
              <w:t>.</w:t>
            </w:r>
          </w:p>
          <w:p w:rsidR="00597821" w:rsidRPr="00113DC4" w:rsidRDefault="00597821" w:rsidP="004A4804">
            <w:pPr>
              <w:pStyle w:val="Default"/>
              <w:jc w:val="both"/>
              <w:rPr>
                <w:sz w:val="28"/>
                <w:szCs w:val="28"/>
              </w:rPr>
            </w:pPr>
          </w:p>
          <w:p w:rsidR="00597821" w:rsidRPr="00113DC4" w:rsidRDefault="00597821" w:rsidP="00597821">
            <w:pPr>
              <w:pStyle w:val="Default"/>
              <w:rPr>
                <w:sz w:val="28"/>
                <w:szCs w:val="28"/>
              </w:rPr>
            </w:pPr>
            <w:r w:rsidRPr="00113DC4">
              <w:rPr>
                <w:sz w:val="28"/>
                <w:szCs w:val="28"/>
              </w:rPr>
              <w:t xml:space="preserve">Критерии принятия решений: </w:t>
            </w:r>
          </w:p>
          <w:p w:rsidR="00597821" w:rsidRPr="00113DC4" w:rsidRDefault="00597821" w:rsidP="00597821">
            <w:pPr>
              <w:pStyle w:val="Default"/>
              <w:jc w:val="both"/>
              <w:rPr>
                <w:sz w:val="28"/>
                <w:szCs w:val="28"/>
              </w:rPr>
            </w:pPr>
            <w:r w:rsidRPr="00113DC4">
              <w:rPr>
                <w:sz w:val="28"/>
                <w:szCs w:val="28"/>
              </w:rPr>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r>
      <w:tr w:rsidR="00AC40A3" w:rsidRPr="00032E59" w:rsidTr="00113DC4">
        <w:trPr>
          <w:trHeight w:val="720"/>
        </w:trPr>
        <w:tc>
          <w:tcPr>
            <w:tcW w:w="2481" w:type="dxa"/>
            <w:vMerge/>
            <w:tcBorders>
              <w:left w:val="single" w:sz="4" w:space="0" w:color="auto"/>
              <w:right w:val="single" w:sz="4" w:space="0" w:color="auto"/>
            </w:tcBorders>
          </w:tcPr>
          <w:p w:rsidR="00AC40A3" w:rsidRPr="00032E59" w:rsidRDefault="00AC40A3" w:rsidP="007218AB">
            <w:pPr>
              <w:widowControl/>
              <w:ind w:firstLine="0"/>
              <w:jc w:val="left"/>
              <w:rPr>
                <w:rFonts w:ascii="Times New Roman" w:eastAsiaTheme="minorHAnsi" w:hAnsi="Times New Roman" w:cs="Times New Roman"/>
                <w:color w:val="000000"/>
                <w:sz w:val="28"/>
                <w:szCs w:val="28"/>
                <w:highlight w:val="cyan"/>
                <w:lang w:eastAsia="en-US"/>
              </w:rPr>
            </w:pPr>
          </w:p>
        </w:tc>
        <w:tc>
          <w:tcPr>
            <w:tcW w:w="2717" w:type="dxa"/>
            <w:tcBorders>
              <w:top w:val="single" w:sz="4" w:space="0" w:color="auto"/>
              <w:left w:val="single" w:sz="4" w:space="0" w:color="auto"/>
              <w:bottom w:val="single" w:sz="4" w:space="0" w:color="auto"/>
              <w:right w:val="single" w:sz="4" w:space="0" w:color="auto"/>
            </w:tcBorders>
            <w:shd w:val="clear" w:color="auto" w:fill="auto"/>
          </w:tcPr>
          <w:p w:rsidR="00DE2431" w:rsidRPr="00113DC4" w:rsidRDefault="00DE2431" w:rsidP="00DE2431">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Подведение</w:t>
            </w:r>
          </w:p>
          <w:p w:rsidR="00DE2431" w:rsidRPr="00113DC4" w:rsidRDefault="00DE2431" w:rsidP="00DE2431">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результатов</w:t>
            </w:r>
          </w:p>
          <w:p w:rsidR="00DE2431" w:rsidRPr="00113DC4" w:rsidRDefault="00DE2431" w:rsidP="00DE2431">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вступительных</w:t>
            </w:r>
          </w:p>
          <w:p w:rsidR="00DE2431" w:rsidRPr="00113DC4" w:rsidRDefault="00DE2431" w:rsidP="00DE2431">
            <w:pPr>
              <w:widowControl/>
              <w:ind w:firstLine="0"/>
              <w:jc w:val="left"/>
              <w:rPr>
                <w:rFonts w:ascii="Times New Roman" w:eastAsiaTheme="minorHAnsi" w:hAnsi="Times New Roman" w:cs="Times New Roman"/>
                <w:sz w:val="28"/>
                <w:szCs w:val="28"/>
                <w:lang w:eastAsia="en-US"/>
              </w:rPr>
            </w:pPr>
            <w:r w:rsidRPr="00113DC4">
              <w:rPr>
                <w:rFonts w:ascii="Times New Roman" w:eastAsiaTheme="minorHAnsi" w:hAnsi="Times New Roman" w:cs="Times New Roman"/>
                <w:sz w:val="28"/>
                <w:szCs w:val="28"/>
                <w:lang w:eastAsia="en-US"/>
              </w:rPr>
              <w:t>(приемных)</w:t>
            </w:r>
          </w:p>
          <w:p w:rsidR="00AC40A3" w:rsidRPr="00113DC4" w:rsidRDefault="00A02345" w:rsidP="00DE2431">
            <w:pPr>
              <w:pStyle w:val="Default"/>
              <w:jc w:val="both"/>
              <w:rPr>
                <w:sz w:val="28"/>
                <w:szCs w:val="28"/>
              </w:rPr>
            </w:pPr>
            <w:r w:rsidRPr="00113DC4">
              <w:rPr>
                <w:sz w:val="28"/>
                <w:szCs w:val="28"/>
              </w:rPr>
              <w:t>и</w:t>
            </w:r>
            <w:r w:rsidR="00DE2431" w:rsidRPr="00113DC4">
              <w:rPr>
                <w:sz w:val="28"/>
                <w:szCs w:val="28"/>
              </w:rPr>
              <w:t>спытаний</w:t>
            </w:r>
            <w:r w:rsidRPr="00113DC4">
              <w:rPr>
                <w:sz w:val="28"/>
                <w:szCs w:val="28"/>
              </w:rPr>
              <w:t>.</w:t>
            </w:r>
          </w:p>
          <w:p w:rsidR="00A02345" w:rsidRPr="00113DC4" w:rsidRDefault="00A02345" w:rsidP="00DE2431">
            <w:pPr>
              <w:pStyle w:val="Default"/>
              <w:jc w:val="both"/>
              <w:rPr>
                <w:sz w:val="28"/>
                <w:szCs w:val="28"/>
              </w:rPr>
            </w:pPr>
          </w:p>
          <w:p w:rsidR="00A02345" w:rsidRPr="00113DC4" w:rsidRDefault="00A02345" w:rsidP="00A02345">
            <w:pPr>
              <w:pStyle w:val="Default"/>
              <w:rPr>
                <w:sz w:val="28"/>
                <w:szCs w:val="28"/>
              </w:rPr>
            </w:pPr>
            <w:r w:rsidRPr="00113DC4">
              <w:rPr>
                <w:sz w:val="28"/>
                <w:szCs w:val="28"/>
              </w:rPr>
              <w:t>Трудоемкость:</w:t>
            </w:r>
          </w:p>
          <w:p w:rsidR="00AC40A3" w:rsidRPr="00113DC4" w:rsidRDefault="00A02345" w:rsidP="00A02345">
            <w:pPr>
              <w:pStyle w:val="Default"/>
              <w:jc w:val="both"/>
              <w:rPr>
                <w:sz w:val="28"/>
                <w:szCs w:val="28"/>
              </w:rPr>
            </w:pPr>
            <w:r w:rsidRPr="00113DC4">
              <w:rPr>
                <w:sz w:val="28"/>
                <w:szCs w:val="28"/>
              </w:rPr>
              <w:t>1 час</w:t>
            </w:r>
          </w:p>
        </w:tc>
        <w:tc>
          <w:tcPr>
            <w:tcW w:w="5210" w:type="dxa"/>
            <w:tcBorders>
              <w:top w:val="single" w:sz="4" w:space="0" w:color="auto"/>
              <w:left w:val="single" w:sz="4" w:space="0" w:color="auto"/>
              <w:bottom w:val="single" w:sz="4" w:space="0" w:color="auto"/>
              <w:right w:val="single" w:sz="4" w:space="0" w:color="auto"/>
            </w:tcBorders>
            <w:shd w:val="clear" w:color="auto" w:fill="auto"/>
          </w:tcPr>
          <w:p w:rsidR="00AC40A3" w:rsidRPr="00113DC4" w:rsidRDefault="00B06A25" w:rsidP="002770D9">
            <w:pPr>
              <w:widowControl/>
              <w:ind w:firstLine="0"/>
              <w:jc w:val="left"/>
              <w:rPr>
                <w:rFonts w:ascii="Times New Roman" w:hAnsi="Times New Roman" w:cs="Times New Roman"/>
                <w:sz w:val="28"/>
                <w:szCs w:val="28"/>
              </w:rPr>
            </w:pPr>
            <w:r w:rsidRPr="00113DC4">
              <w:rPr>
                <w:rFonts w:ascii="Times New Roman" w:eastAsiaTheme="minorHAnsi" w:hAnsi="Times New Roman" w:cs="Times New Roman"/>
                <w:sz w:val="28"/>
                <w:szCs w:val="28"/>
                <w:lang w:eastAsia="en-US"/>
              </w:rPr>
              <w:t>Организация ф</w:t>
            </w:r>
            <w:r w:rsidR="00B41AB1" w:rsidRPr="00113DC4">
              <w:rPr>
                <w:rFonts w:ascii="Times New Roman" w:eastAsiaTheme="minorHAnsi" w:hAnsi="Times New Roman" w:cs="Times New Roman"/>
                <w:sz w:val="28"/>
                <w:szCs w:val="28"/>
                <w:lang w:eastAsia="en-US"/>
              </w:rPr>
              <w:t>ормир</w:t>
            </w:r>
            <w:r w:rsidRPr="00113DC4">
              <w:rPr>
                <w:rFonts w:ascii="Times New Roman" w:eastAsiaTheme="minorHAnsi" w:hAnsi="Times New Roman" w:cs="Times New Roman"/>
                <w:sz w:val="28"/>
                <w:szCs w:val="28"/>
                <w:lang w:eastAsia="en-US"/>
              </w:rPr>
              <w:t>ует</w:t>
            </w:r>
            <w:r w:rsidR="00B41AB1" w:rsidRPr="00113DC4">
              <w:rPr>
                <w:rFonts w:ascii="Times New Roman" w:eastAsiaTheme="minorHAnsi" w:hAnsi="Times New Roman" w:cs="Times New Roman"/>
                <w:sz w:val="28"/>
                <w:szCs w:val="28"/>
                <w:lang w:eastAsia="en-US"/>
              </w:rPr>
              <w:t xml:space="preserve"> результат</w:t>
            </w:r>
            <w:r w:rsidRPr="00113DC4">
              <w:rPr>
                <w:rFonts w:ascii="Times New Roman" w:eastAsiaTheme="minorHAnsi" w:hAnsi="Times New Roman" w:cs="Times New Roman"/>
                <w:sz w:val="28"/>
                <w:szCs w:val="28"/>
                <w:lang w:eastAsia="en-US"/>
              </w:rPr>
              <w:t>ы</w:t>
            </w:r>
            <w:r w:rsidR="00B41AB1" w:rsidRPr="00113DC4">
              <w:rPr>
                <w:rFonts w:ascii="Times New Roman" w:eastAsiaTheme="minorHAnsi" w:hAnsi="Times New Roman" w:cs="Times New Roman"/>
                <w:sz w:val="28"/>
                <w:szCs w:val="28"/>
                <w:lang w:eastAsia="en-US"/>
              </w:rPr>
              <w:t xml:space="preserve"> </w:t>
            </w:r>
            <w:r w:rsidR="002770D9" w:rsidRPr="00113DC4">
              <w:rPr>
                <w:rFonts w:ascii="Times New Roman" w:eastAsiaTheme="minorHAnsi" w:hAnsi="Times New Roman" w:cs="Times New Roman"/>
                <w:sz w:val="28"/>
                <w:szCs w:val="28"/>
                <w:lang w:eastAsia="en-US"/>
              </w:rPr>
              <w:t>в</w:t>
            </w:r>
            <w:r w:rsidR="00B41AB1" w:rsidRPr="00113DC4">
              <w:rPr>
                <w:rFonts w:ascii="Times New Roman" w:eastAsiaTheme="minorHAnsi" w:hAnsi="Times New Roman" w:cs="Times New Roman"/>
                <w:sz w:val="28"/>
                <w:szCs w:val="28"/>
                <w:lang w:eastAsia="en-US"/>
              </w:rPr>
              <w:t>ступительных</w:t>
            </w:r>
            <w:r w:rsidR="002770D9" w:rsidRPr="00113DC4">
              <w:rPr>
                <w:rFonts w:ascii="Times New Roman" w:eastAsiaTheme="minorHAnsi" w:hAnsi="Times New Roman" w:cs="Times New Roman"/>
                <w:sz w:val="28"/>
                <w:szCs w:val="28"/>
                <w:lang w:eastAsia="en-US"/>
              </w:rPr>
              <w:t xml:space="preserve"> </w:t>
            </w:r>
            <w:r w:rsidR="00B41AB1" w:rsidRPr="00113DC4">
              <w:rPr>
                <w:rFonts w:ascii="Times New Roman" w:eastAsiaTheme="minorHAnsi" w:hAnsi="Times New Roman" w:cs="Times New Roman"/>
                <w:sz w:val="28"/>
                <w:szCs w:val="28"/>
                <w:lang w:eastAsia="en-US"/>
              </w:rPr>
              <w:t>(приемных) испытаний на основании</w:t>
            </w:r>
            <w:r w:rsidR="002770D9" w:rsidRPr="00113DC4">
              <w:rPr>
                <w:rFonts w:ascii="Times New Roman" w:eastAsiaTheme="minorHAnsi" w:hAnsi="Times New Roman" w:cs="Times New Roman"/>
                <w:sz w:val="28"/>
                <w:szCs w:val="28"/>
                <w:lang w:eastAsia="en-US"/>
              </w:rPr>
              <w:t xml:space="preserve"> </w:t>
            </w:r>
            <w:r w:rsidR="00B41AB1" w:rsidRPr="00113DC4">
              <w:rPr>
                <w:rFonts w:ascii="Times New Roman" w:eastAsiaTheme="minorHAnsi" w:hAnsi="Times New Roman" w:cs="Times New Roman"/>
                <w:sz w:val="28"/>
                <w:szCs w:val="28"/>
                <w:lang w:eastAsia="en-US"/>
              </w:rPr>
              <w:t>критериев принятия решения, установленных</w:t>
            </w:r>
            <w:r w:rsidR="002770D9" w:rsidRPr="00113DC4">
              <w:rPr>
                <w:rFonts w:ascii="Times New Roman" w:eastAsiaTheme="minorHAnsi" w:hAnsi="Times New Roman" w:cs="Times New Roman"/>
                <w:sz w:val="28"/>
                <w:szCs w:val="28"/>
                <w:lang w:eastAsia="en-US"/>
              </w:rPr>
              <w:t xml:space="preserve"> </w:t>
            </w:r>
            <w:r w:rsidR="00B41AB1" w:rsidRPr="00113DC4">
              <w:rPr>
                <w:rFonts w:ascii="Times New Roman" w:eastAsiaTheme="minorHAnsi" w:hAnsi="Times New Roman" w:cs="Times New Roman"/>
                <w:sz w:val="28"/>
                <w:szCs w:val="28"/>
                <w:lang w:eastAsia="en-US"/>
              </w:rPr>
              <w:t>локальными нормативными актами</w:t>
            </w:r>
            <w:r w:rsidR="002770D9" w:rsidRPr="00113DC4">
              <w:rPr>
                <w:rFonts w:ascii="Times New Roman" w:eastAsiaTheme="minorHAnsi" w:hAnsi="Times New Roman" w:cs="Times New Roman"/>
                <w:sz w:val="28"/>
                <w:szCs w:val="28"/>
                <w:lang w:eastAsia="en-US"/>
              </w:rPr>
              <w:t xml:space="preserve"> </w:t>
            </w:r>
            <w:r w:rsidR="00B41AB1" w:rsidRPr="00113DC4">
              <w:rPr>
                <w:rFonts w:ascii="Times New Roman" w:hAnsi="Times New Roman" w:cs="Times New Roman"/>
                <w:sz w:val="28"/>
                <w:szCs w:val="28"/>
              </w:rPr>
              <w:t>Организации</w:t>
            </w:r>
            <w:r w:rsidR="0003022C" w:rsidRPr="00113DC4">
              <w:rPr>
                <w:rFonts w:ascii="Times New Roman" w:hAnsi="Times New Roman" w:cs="Times New Roman"/>
                <w:sz w:val="28"/>
                <w:szCs w:val="28"/>
              </w:rPr>
              <w:t>.</w:t>
            </w:r>
          </w:p>
          <w:p w:rsidR="0003022C" w:rsidRPr="00113DC4" w:rsidRDefault="0003022C" w:rsidP="002770D9">
            <w:pPr>
              <w:widowControl/>
              <w:ind w:firstLine="0"/>
              <w:jc w:val="left"/>
              <w:rPr>
                <w:rFonts w:ascii="Times New Roman" w:hAnsi="Times New Roman" w:cs="Times New Roman"/>
                <w:sz w:val="28"/>
                <w:szCs w:val="28"/>
              </w:rPr>
            </w:pPr>
          </w:p>
          <w:p w:rsidR="009A7FB7" w:rsidRPr="00113DC4" w:rsidRDefault="009A7FB7" w:rsidP="002770D9">
            <w:pPr>
              <w:widowControl/>
              <w:ind w:firstLine="0"/>
              <w:jc w:val="left"/>
              <w:rPr>
                <w:rFonts w:ascii="Times New Roman" w:hAnsi="Times New Roman" w:cs="Times New Roman"/>
                <w:sz w:val="28"/>
                <w:szCs w:val="28"/>
              </w:rPr>
            </w:pPr>
            <w:r w:rsidRPr="00113DC4">
              <w:rPr>
                <w:rFonts w:ascii="Times New Roman" w:hAnsi="Times New Roman" w:cs="Times New Roman"/>
                <w:sz w:val="28"/>
                <w:szCs w:val="28"/>
              </w:rPr>
              <w:t>Критерии принятия решений:</w:t>
            </w:r>
          </w:p>
          <w:p w:rsidR="0003022C" w:rsidRPr="00113DC4" w:rsidRDefault="0003022C" w:rsidP="002770D9">
            <w:pPr>
              <w:widowControl/>
              <w:ind w:firstLine="0"/>
              <w:jc w:val="left"/>
              <w:rPr>
                <w:rFonts w:ascii="Times New Roman" w:hAnsi="Times New Roman" w:cs="Times New Roman"/>
                <w:sz w:val="28"/>
                <w:szCs w:val="28"/>
              </w:rPr>
            </w:pPr>
            <w:r w:rsidRPr="00113DC4">
              <w:rPr>
                <w:rFonts w:ascii="Times New Roman" w:hAnsi="Times New Roman" w:cs="Times New Roman"/>
                <w:sz w:val="28"/>
                <w:szCs w:val="28"/>
              </w:rPr>
              <w:t>Прохождение обучающимся вступительных (приемных) испытаний для приема на обучение по образовательной программе, программе спортивной подготовки</w:t>
            </w:r>
          </w:p>
        </w:tc>
      </w:tr>
      <w:tr w:rsidR="00AC40A3" w:rsidRPr="00032E59" w:rsidTr="00813041">
        <w:trPr>
          <w:trHeight w:val="494"/>
        </w:trPr>
        <w:tc>
          <w:tcPr>
            <w:tcW w:w="2481" w:type="dxa"/>
            <w:vMerge/>
            <w:tcBorders>
              <w:left w:val="single" w:sz="4" w:space="0" w:color="auto"/>
              <w:right w:val="single" w:sz="4" w:space="0" w:color="auto"/>
            </w:tcBorders>
          </w:tcPr>
          <w:p w:rsidR="00AC40A3" w:rsidRPr="00032E59" w:rsidRDefault="00AC40A3" w:rsidP="007218AB">
            <w:pPr>
              <w:widowControl/>
              <w:ind w:firstLine="0"/>
              <w:jc w:val="left"/>
              <w:rPr>
                <w:rFonts w:ascii="Times New Roman" w:eastAsiaTheme="minorHAnsi" w:hAnsi="Times New Roman" w:cs="Times New Roman"/>
                <w:color w:val="000000"/>
                <w:sz w:val="28"/>
                <w:szCs w:val="28"/>
                <w:highlight w:val="cyan"/>
                <w:lang w:eastAsia="en-US"/>
              </w:rPr>
            </w:pPr>
          </w:p>
        </w:tc>
        <w:tc>
          <w:tcPr>
            <w:tcW w:w="2717" w:type="dxa"/>
            <w:tcBorders>
              <w:top w:val="single" w:sz="4" w:space="0" w:color="auto"/>
              <w:left w:val="single" w:sz="4" w:space="0" w:color="auto"/>
              <w:bottom w:val="single" w:sz="4" w:space="0" w:color="auto"/>
              <w:right w:val="single" w:sz="4" w:space="0" w:color="auto"/>
            </w:tcBorders>
          </w:tcPr>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Публикация</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результатов</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вступительных</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(приемных)</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испытаний на</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информационном</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стенде и</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официальном сайте</w:t>
            </w:r>
          </w:p>
          <w:p w:rsidR="00AC40A3" w:rsidRPr="007C6DE5" w:rsidRDefault="00DE2431" w:rsidP="004A4804">
            <w:pPr>
              <w:pStyle w:val="Default"/>
              <w:jc w:val="both"/>
              <w:rPr>
                <w:sz w:val="28"/>
                <w:szCs w:val="28"/>
              </w:rPr>
            </w:pPr>
            <w:r w:rsidRPr="007C6DE5">
              <w:rPr>
                <w:sz w:val="28"/>
                <w:szCs w:val="28"/>
              </w:rPr>
              <w:t>Организации</w:t>
            </w:r>
            <w:r w:rsidR="009A7FB7" w:rsidRPr="007C6DE5">
              <w:rPr>
                <w:sz w:val="28"/>
                <w:szCs w:val="28"/>
              </w:rPr>
              <w:t>.</w:t>
            </w:r>
          </w:p>
          <w:p w:rsidR="009A7FB7" w:rsidRPr="007C6DE5" w:rsidRDefault="009A7FB7" w:rsidP="004A4804">
            <w:pPr>
              <w:pStyle w:val="Default"/>
              <w:jc w:val="both"/>
              <w:rPr>
                <w:sz w:val="28"/>
                <w:szCs w:val="28"/>
              </w:rPr>
            </w:pPr>
          </w:p>
          <w:p w:rsidR="009A7FB7" w:rsidRPr="007C6DE5" w:rsidRDefault="009A7FB7" w:rsidP="009A7FB7">
            <w:pPr>
              <w:pStyle w:val="Default"/>
              <w:rPr>
                <w:sz w:val="28"/>
                <w:szCs w:val="28"/>
              </w:rPr>
            </w:pPr>
            <w:r w:rsidRPr="007C6DE5">
              <w:rPr>
                <w:sz w:val="28"/>
                <w:szCs w:val="28"/>
              </w:rPr>
              <w:t>Трудоемкость:</w:t>
            </w:r>
          </w:p>
          <w:p w:rsidR="009A7FB7" w:rsidRPr="007C6DE5" w:rsidRDefault="009A7FB7" w:rsidP="009A7FB7">
            <w:pPr>
              <w:pStyle w:val="Default"/>
              <w:jc w:val="both"/>
              <w:rPr>
                <w:sz w:val="28"/>
                <w:szCs w:val="28"/>
              </w:rPr>
            </w:pPr>
            <w:r w:rsidRPr="007C6DE5">
              <w:rPr>
                <w:sz w:val="28"/>
                <w:szCs w:val="28"/>
              </w:rPr>
              <w:t>15 минут</w:t>
            </w:r>
          </w:p>
        </w:tc>
        <w:tc>
          <w:tcPr>
            <w:tcW w:w="5210" w:type="dxa"/>
            <w:tcBorders>
              <w:top w:val="single" w:sz="4" w:space="0" w:color="auto"/>
              <w:left w:val="single" w:sz="4" w:space="0" w:color="auto"/>
              <w:bottom w:val="single" w:sz="4" w:space="0" w:color="auto"/>
              <w:right w:val="single" w:sz="4" w:space="0" w:color="auto"/>
            </w:tcBorders>
          </w:tcPr>
          <w:p w:rsidR="00AC40A3" w:rsidRPr="007C6DE5" w:rsidRDefault="00B06A25" w:rsidP="002770D9">
            <w:pPr>
              <w:widowControl/>
              <w:ind w:firstLine="0"/>
              <w:jc w:val="left"/>
              <w:rPr>
                <w:rFonts w:ascii="Times New Roman" w:hAnsi="Times New Roman" w:cs="Times New Roman"/>
                <w:sz w:val="28"/>
                <w:szCs w:val="28"/>
              </w:rPr>
            </w:pPr>
            <w:r w:rsidRPr="007C6DE5">
              <w:rPr>
                <w:rFonts w:ascii="Times New Roman" w:eastAsiaTheme="minorHAnsi" w:hAnsi="Times New Roman" w:cs="Times New Roman"/>
                <w:sz w:val="28"/>
                <w:szCs w:val="28"/>
                <w:lang w:eastAsia="en-US"/>
              </w:rPr>
              <w:t xml:space="preserve">Организация размещает результаты </w:t>
            </w:r>
            <w:r w:rsidR="002770D9" w:rsidRPr="007C6DE5">
              <w:rPr>
                <w:rFonts w:ascii="Times New Roman" w:eastAsiaTheme="minorHAnsi" w:hAnsi="Times New Roman" w:cs="Times New Roman"/>
                <w:sz w:val="28"/>
                <w:szCs w:val="28"/>
                <w:lang w:eastAsia="en-US"/>
              </w:rPr>
              <w:t>в</w:t>
            </w:r>
            <w:r w:rsidRPr="007C6DE5">
              <w:rPr>
                <w:rFonts w:ascii="Times New Roman" w:eastAsiaTheme="minorHAnsi" w:hAnsi="Times New Roman" w:cs="Times New Roman"/>
                <w:sz w:val="28"/>
                <w:szCs w:val="28"/>
                <w:lang w:eastAsia="en-US"/>
              </w:rPr>
              <w:t>ступительных</w:t>
            </w:r>
            <w:r w:rsidR="002770D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(приемных) испытаний на информационном</w:t>
            </w:r>
            <w:r w:rsidR="002770D9" w:rsidRPr="007C6DE5">
              <w:rPr>
                <w:rFonts w:ascii="Times New Roman" w:eastAsiaTheme="minorHAnsi" w:hAnsi="Times New Roman" w:cs="Times New Roman"/>
                <w:sz w:val="28"/>
                <w:szCs w:val="28"/>
                <w:lang w:eastAsia="en-US"/>
              </w:rPr>
              <w:t xml:space="preserve"> </w:t>
            </w:r>
            <w:r w:rsidRPr="007C6DE5">
              <w:rPr>
                <w:rFonts w:ascii="Times New Roman" w:hAnsi="Times New Roman" w:cs="Times New Roman"/>
                <w:sz w:val="28"/>
                <w:szCs w:val="28"/>
              </w:rPr>
              <w:t>стенде и официальном сайте Организации</w:t>
            </w:r>
            <w:r w:rsidR="009A7FB7" w:rsidRPr="007C6DE5">
              <w:rPr>
                <w:rFonts w:ascii="Times New Roman" w:hAnsi="Times New Roman" w:cs="Times New Roman"/>
                <w:sz w:val="28"/>
                <w:szCs w:val="28"/>
              </w:rPr>
              <w:t>.</w:t>
            </w:r>
          </w:p>
          <w:p w:rsidR="009A7FB7" w:rsidRPr="007C6DE5" w:rsidRDefault="009A7FB7" w:rsidP="002770D9">
            <w:pPr>
              <w:widowControl/>
              <w:ind w:firstLine="0"/>
              <w:jc w:val="left"/>
              <w:rPr>
                <w:rFonts w:ascii="Times New Roman" w:hAnsi="Times New Roman" w:cs="Times New Roman"/>
                <w:sz w:val="28"/>
                <w:szCs w:val="28"/>
              </w:rPr>
            </w:pPr>
          </w:p>
          <w:p w:rsidR="009A7FB7" w:rsidRPr="007C6DE5" w:rsidRDefault="009A7FB7" w:rsidP="009A7FB7">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Критерии принятия решений:</w:t>
            </w:r>
          </w:p>
          <w:p w:rsidR="009A7FB7" w:rsidRPr="007C6DE5" w:rsidRDefault="009A7FB7" w:rsidP="009A7FB7">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Прохождение обучающимся вступительных (приемных) испытаний для приема на обучение по образовательной программе, программе спортивной подготовки</w:t>
            </w:r>
          </w:p>
        </w:tc>
      </w:tr>
      <w:tr w:rsidR="00AC40A3" w:rsidRPr="00032E59" w:rsidTr="00813041">
        <w:trPr>
          <w:trHeight w:val="451"/>
        </w:trPr>
        <w:tc>
          <w:tcPr>
            <w:tcW w:w="2481" w:type="dxa"/>
            <w:vMerge/>
            <w:tcBorders>
              <w:left w:val="single" w:sz="4" w:space="0" w:color="auto"/>
              <w:bottom w:val="single" w:sz="4" w:space="0" w:color="auto"/>
              <w:right w:val="single" w:sz="4" w:space="0" w:color="auto"/>
            </w:tcBorders>
          </w:tcPr>
          <w:p w:rsidR="00AC40A3" w:rsidRPr="00032E59" w:rsidRDefault="00AC40A3" w:rsidP="007218AB">
            <w:pPr>
              <w:widowControl/>
              <w:ind w:firstLine="0"/>
              <w:jc w:val="left"/>
              <w:rPr>
                <w:rFonts w:ascii="Times New Roman" w:eastAsiaTheme="minorHAnsi" w:hAnsi="Times New Roman" w:cs="Times New Roman"/>
                <w:color w:val="000000"/>
                <w:sz w:val="28"/>
                <w:szCs w:val="28"/>
                <w:highlight w:val="cyan"/>
                <w:lang w:eastAsia="en-US"/>
              </w:rPr>
            </w:pPr>
          </w:p>
        </w:tc>
        <w:tc>
          <w:tcPr>
            <w:tcW w:w="2717" w:type="dxa"/>
            <w:tcBorders>
              <w:top w:val="single" w:sz="4" w:space="0" w:color="auto"/>
              <w:left w:val="single" w:sz="4" w:space="0" w:color="auto"/>
              <w:bottom w:val="single" w:sz="4" w:space="0" w:color="auto"/>
              <w:right w:val="single" w:sz="4" w:space="0" w:color="auto"/>
            </w:tcBorders>
          </w:tcPr>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Направление</w:t>
            </w:r>
          </w:p>
          <w:p w:rsidR="00AC40A3" w:rsidRPr="007C6DE5" w:rsidRDefault="00DE2431" w:rsidP="00DE2431">
            <w:pPr>
              <w:pStyle w:val="Default"/>
              <w:jc w:val="both"/>
              <w:rPr>
                <w:sz w:val="28"/>
                <w:szCs w:val="28"/>
              </w:rPr>
            </w:pPr>
            <w:r w:rsidRPr="007C6DE5">
              <w:rPr>
                <w:sz w:val="28"/>
                <w:szCs w:val="28"/>
              </w:rPr>
              <w:t>Уведомления</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Заявителю в случае</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прохождения</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вступительных</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(приемных)</w:t>
            </w:r>
          </w:p>
          <w:p w:rsidR="00DE2431" w:rsidRPr="007C6DE5" w:rsidRDefault="008F556E" w:rsidP="00DE2431">
            <w:pPr>
              <w:pStyle w:val="Default"/>
              <w:jc w:val="both"/>
              <w:rPr>
                <w:sz w:val="28"/>
                <w:szCs w:val="28"/>
              </w:rPr>
            </w:pPr>
            <w:r w:rsidRPr="007C6DE5">
              <w:rPr>
                <w:sz w:val="28"/>
                <w:szCs w:val="28"/>
              </w:rPr>
              <w:t>И</w:t>
            </w:r>
            <w:r w:rsidR="00DE2431" w:rsidRPr="007C6DE5">
              <w:rPr>
                <w:sz w:val="28"/>
                <w:szCs w:val="28"/>
              </w:rPr>
              <w:t>спытаний</w:t>
            </w:r>
          </w:p>
          <w:p w:rsidR="008F556E" w:rsidRPr="007C6DE5" w:rsidRDefault="008F556E" w:rsidP="00DE2431">
            <w:pPr>
              <w:pStyle w:val="Default"/>
              <w:jc w:val="both"/>
              <w:rPr>
                <w:sz w:val="28"/>
                <w:szCs w:val="28"/>
              </w:rPr>
            </w:pPr>
          </w:p>
          <w:p w:rsidR="008F556E" w:rsidRPr="007C6DE5" w:rsidRDefault="008F556E" w:rsidP="008F556E">
            <w:pPr>
              <w:pStyle w:val="Default"/>
              <w:rPr>
                <w:sz w:val="28"/>
                <w:szCs w:val="28"/>
              </w:rPr>
            </w:pPr>
            <w:r w:rsidRPr="007C6DE5">
              <w:rPr>
                <w:sz w:val="28"/>
                <w:szCs w:val="28"/>
              </w:rPr>
              <w:t>Трудоемкость:</w:t>
            </w:r>
          </w:p>
          <w:p w:rsidR="008F556E" w:rsidRPr="007C6DE5" w:rsidRDefault="008F556E" w:rsidP="008F556E">
            <w:pPr>
              <w:pStyle w:val="Default"/>
              <w:jc w:val="both"/>
              <w:rPr>
                <w:sz w:val="28"/>
                <w:szCs w:val="28"/>
              </w:rPr>
            </w:pPr>
            <w:r w:rsidRPr="007C6DE5">
              <w:rPr>
                <w:sz w:val="28"/>
                <w:szCs w:val="28"/>
              </w:rPr>
              <w:t>10 минут</w:t>
            </w:r>
          </w:p>
        </w:tc>
        <w:tc>
          <w:tcPr>
            <w:tcW w:w="5210" w:type="dxa"/>
            <w:tcBorders>
              <w:top w:val="single" w:sz="4" w:space="0" w:color="auto"/>
              <w:left w:val="single" w:sz="4" w:space="0" w:color="auto"/>
              <w:bottom w:val="single" w:sz="4" w:space="0" w:color="auto"/>
              <w:right w:val="single" w:sz="4" w:space="0" w:color="auto"/>
            </w:tcBorders>
          </w:tcPr>
          <w:p w:rsidR="00AC40A3" w:rsidRPr="007C6DE5" w:rsidRDefault="00336164" w:rsidP="006216CD">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w:t>
            </w:r>
            <w:r w:rsidR="009D6A7B" w:rsidRPr="007C6DE5">
              <w:rPr>
                <w:rFonts w:ascii="Times New Roman" w:eastAsiaTheme="minorHAnsi" w:hAnsi="Times New Roman" w:cs="Times New Roman"/>
                <w:sz w:val="28"/>
                <w:szCs w:val="28"/>
                <w:lang w:eastAsia="en-US"/>
              </w:rPr>
              <w:t>аботник Организации</w:t>
            </w:r>
            <w:r w:rsidRPr="007C6DE5">
              <w:rPr>
                <w:rFonts w:ascii="Times New Roman" w:eastAsiaTheme="minorHAnsi" w:hAnsi="Times New Roman" w:cs="Times New Roman"/>
                <w:sz w:val="28"/>
                <w:szCs w:val="28"/>
                <w:lang w:eastAsia="en-US"/>
              </w:rPr>
              <w:t xml:space="preserve"> направляет </w:t>
            </w:r>
            <w:r w:rsidR="009D6A7B" w:rsidRPr="007C6DE5">
              <w:rPr>
                <w:rFonts w:ascii="Times New Roman" w:eastAsiaTheme="minorHAnsi" w:hAnsi="Times New Roman" w:cs="Times New Roman"/>
                <w:sz w:val="28"/>
                <w:szCs w:val="28"/>
                <w:lang w:eastAsia="en-US"/>
              </w:rPr>
              <w:t xml:space="preserve">Заявителю уведомления по форме </w:t>
            </w:r>
            <w:hyperlink w:anchor="пр6" w:history="1">
              <w:r w:rsidR="009D6A7B" w:rsidRPr="007C6DE5">
                <w:rPr>
                  <w:rStyle w:val="ac"/>
                  <w:rFonts w:ascii="Times New Roman" w:eastAsiaTheme="minorHAnsi" w:hAnsi="Times New Roman" w:cs="Times New Roman"/>
                  <w:sz w:val="28"/>
                  <w:szCs w:val="28"/>
                  <w:lang w:eastAsia="en-US"/>
                </w:rPr>
                <w:t xml:space="preserve">Приложения </w:t>
              </w:r>
              <w:r w:rsidR="006216CD" w:rsidRPr="007C6DE5">
                <w:rPr>
                  <w:rStyle w:val="ac"/>
                  <w:rFonts w:ascii="Times New Roman" w:eastAsiaTheme="minorHAnsi" w:hAnsi="Times New Roman" w:cs="Times New Roman"/>
                  <w:sz w:val="28"/>
                  <w:szCs w:val="28"/>
                  <w:lang w:eastAsia="en-US"/>
                </w:rPr>
                <w:t>6</w:t>
              </w:r>
            </w:hyperlink>
            <w:r w:rsidR="009D6A7B" w:rsidRPr="007C6DE5">
              <w:rPr>
                <w:rFonts w:ascii="Times New Roman" w:eastAsiaTheme="minorHAnsi" w:hAnsi="Times New Roman" w:cs="Times New Roman"/>
                <w:sz w:val="28"/>
                <w:szCs w:val="28"/>
                <w:lang w:eastAsia="en-US"/>
              </w:rPr>
              <w:t xml:space="preserve"> к</w:t>
            </w:r>
            <w:r w:rsidR="002770D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Р</w:t>
            </w:r>
            <w:r w:rsidR="009D6A7B" w:rsidRPr="007C6DE5">
              <w:rPr>
                <w:rFonts w:ascii="Times New Roman" w:eastAsiaTheme="minorHAnsi" w:hAnsi="Times New Roman" w:cs="Times New Roman"/>
                <w:sz w:val="28"/>
                <w:szCs w:val="28"/>
                <w:lang w:eastAsia="en-US"/>
              </w:rPr>
              <w:t>егламенту</w:t>
            </w:r>
            <w:r w:rsidRPr="007C6DE5">
              <w:rPr>
                <w:rFonts w:ascii="Times New Roman" w:eastAsiaTheme="minorHAnsi" w:hAnsi="Times New Roman" w:cs="Times New Roman"/>
                <w:sz w:val="28"/>
                <w:szCs w:val="28"/>
                <w:lang w:eastAsia="en-US"/>
              </w:rPr>
              <w:t xml:space="preserve"> </w:t>
            </w:r>
            <w:r w:rsidR="009D6A7B" w:rsidRPr="007C6DE5">
              <w:rPr>
                <w:rFonts w:ascii="Times New Roman" w:eastAsiaTheme="minorHAnsi" w:hAnsi="Times New Roman" w:cs="Times New Roman"/>
                <w:sz w:val="28"/>
                <w:szCs w:val="28"/>
                <w:lang w:eastAsia="en-US"/>
              </w:rPr>
              <w:t>о необходимости посетить Организацию для</w:t>
            </w:r>
            <w:r w:rsidRPr="007C6DE5">
              <w:rPr>
                <w:rFonts w:ascii="Times New Roman" w:eastAsiaTheme="minorHAnsi" w:hAnsi="Times New Roman" w:cs="Times New Roman"/>
                <w:sz w:val="28"/>
                <w:szCs w:val="28"/>
                <w:lang w:eastAsia="en-US"/>
              </w:rPr>
              <w:t xml:space="preserve"> </w:t>
            </w:r>
            <w:r w:rsidR="009D6A7B" w:rsidRPr="007C6DE5">
              <w:rPr>
                <w:rFonts w:ascii="Times New Roman" w:eastAsiaTheme="minorHAnsi" w:hAnsi="Times New Roman" w:cs="Times New Roman"/>
                <w:sz w:val="28"/>
                <w:szCs w:val="28"/>
                <w:lang w:eastAsia="en-US"/>
              </w:rPr>
              <w:t>подписания договора</w:t>
            </w:r>
            <w:r w:rsidR="00212770" w:rsidRPr="007C6DE5">
              <w:rPr>
                <w:rFonts w:ascii="Times New Roman" w:eastAsiaTheme="minorHAnsi" w:hAnsi="Times New Roman" w:cs="Times New Roman"/>
                <w:sz w:val="28"/>
                <w:szCs w:val="28"/>
                <w:lang w:eastAsia="en-US"/>
              </w:rPr>
              <w:t>.</w:t>
            </w:r>
          </w:p>
          <w:p w:rsidR="00212770" w:rsidRPr="007C6DE5" w:rsidRDefault="00212770" w:rsidP="006216CD">
            <w:pPr>
              <w:widowControl/>
              <w:ind w:firstLine="0"/>
              <w:jc w:val="left"/>
              <w:rPr>
                <w:rFonts w:ascii="Times New Roman" w:eastAsiaTheme="minorHAnsi" w:hAnsi="Times New Roman" w:cs="Times New Roman"/>
                <w:sz w:val="28"/>
                <w:szCs w:val="28"/>
                <w:lang w:eastAsia="en-US"/>
              </w:rPr>
            </w:pPr>
          </w:p>
          <w:p w:rsidR="00212770" w:rsidRPr="007C6DE5" w:rsidRDefault="00212770" w:rsidP="00212770">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Критерии принятия решений:</w:t>
            </w:r>
          </w:p>
          <w:p w:rsidR="00212770" w:rsidRPr="007C6DE5" w:rsidRDefault="00212770" w:rsidP="00212770">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Прохождение обучающимся вступительных (приемных) испытаний для приема на обучение по образовательной программе, программе спортивной подготовки</w:t>
            </w:r>
          </w:p>
        </w:tc>
      </w:tr>
      <w:tr w:rsidR="004A4804" w:rsidRPr="00032E59" w:rsidTr="00813041">
        <w:trPr>
          <w:trHeight w:val="190"/>
        </w:trPr>
        <w:tc>
          <w:tcPr>
            <w:tcW w:w="2481" w:type="dxa"/>
            <w:tcBorders>
              <w:top w:val="single" w:sz="4" w:space="0" w:color="auto"/>
              <w:left w:val="single" w:sz="4" w:space="0" w:color="auto"/>
              <w:bottom w:val="nil"/>
              <w:right w:val="single" w:sz="4" w:space="0" w:color="auto"/>
            </w:tcBorders>
          </w:tcPr>
          <w:p w:rsidR="004A4804" w:rsidRPr="00032E59" w:rsidRDefault="000E1C5B" w:rsidP="000E1C5B">
            <w:pPr>
              <w:pStyle w:val="Default"/>
              <w:ind w:left="95"/>
              <w:rPr>
                <w:sz w:val="28"/>
                <w:szCs w:val="28"/>
              </w:rPr>
            </w:pPr>
            <w:r w:rsidRPr="00032E59">
              <w:rPr>
                <w:sz w:val="28"/>
                <w:szCs w:val="28"/>
              </w:rPr>
              <w:t xml:space="preserve">Принятие решения о предоставлении (об отказе в </w:t>
            </w:r>
            <w:r w:rsidRPr="00032E59">
              <w:rPr>
                <w:sz w:val="28"/>
                <w:szCs w:val="28"/>
              </w:rPr>
              <w:lastRenderedPageBreak/>
              <w:t>предоставлении) муниципальной</w:t>
            </w:r>
          </w:p>
        </w:tc>
        <w:tc>
          <w:tcPr>
            <w:tcW w:w="2717" w:type="dxa"/>
            <w:tcBorders>
              <w:top w:val="single" w:sz="4" w:space="0" w:color="auto"/>
              <w:left w:val="single" w:sz="4" w:space="0" w:color="auto"/>
              <w:bottom w:val="nil"/>
              <w:right w:val="single" w:sz="4" w:space="0" w:color="auto"/>
            </w:tcBorders>
          </w:tcPr>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lastRenderedPageBreak/>
              <w:t>Подготовка и</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подписание</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решения о</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предоставлении</w:t>
            </w:r>
          </w:p>
          <w:p w:rsidR="00DE2431" w:rsidRPr="007C6DE5" w:rsidRDefault="009D6A7B"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lastRenderedPageBreak/>
              <w:t>м</w:t>
            </w:r>
            <w:r w:rsidR="00DE2431" w:rsidRPr="007C6DE5">
              <w:rPr>
                <w:rFonts w:ascii="Times New Roman" w:eastAsiaTheme="minorHAnsi" w:hAnsi="Times New Roman" w:cs="Times New Roman"/>
                <w:sz w:val="28"/>
                <w:szCs w:val="28"/>
                <w:lang w:eastAsia="en-US"/>
              </w:rPr>
              <w:t>униципальной</w:t>
            </w:r>
          </w:p>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услуги либо отказа</w:t>
            </w:r>
          </w:p>
          <w:p w:rsidR="004A4804" w:rsidRPr="007C6DE5" w:rsidRDefault="00DE2431"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в ее</w:t>
            </w:r>
            <w:r w:rsidR="009D6A7B"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предоставлении</w:t>
            </w:r>
            <w:r w:rsidR="00253FA4" w:rsidRPr="007C6DE5">
              <w:rPr>
                <w:rFonts w:ascii="Times New Roman" w:eastAsiaTheme="minorHAnsi" w:hAnsi="Times New Roman" w:cs="Times New Roman"/>
                <w:sz w:val="28"/>
                <w:szCs w:val="28"/>
                <w:lang w:eastAsia="en-US"/>
              </w:rPr>
              <w:t>.</w:t>
            </w:r>
          </w:p>
          <w:p w:rsidR="00253FA4" w:rsidRPr="007C6DE5" w:rsidRDefault="00253FA4" w:rsidP="009D6A7B">
            <w:pPr>
              <w:widowControl/>
              <w:ind w:firstLine="0"/>
              <w:jc w:val="left"/>
              <w:rPr>
                <w:rFonts w:ascii="Times New Roman" w:eastAsiaTheme="minorHAnsi" w:hAnsi="Times New Roman" w:cs="Times New Roman"/>
                <w:sz w:val="28"/>
                <w:szCs w:val="28"/>
                <w:lang w:eastAsia="en-US"/>
              </w:rPr>
            </w:pPr>
          </w:p>
          <w:p w:rsidR="00253FA4" w:rsidRPr="007C6DE5" w:rsidRDefault="00253FA4" w:rsidP="00253FA4">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Трудоемкость:</w:t>
            </w:r>
          </w:p>
          <w:p w:rsidR="00253FA4" w:rsidRPr="007C6DE5" w:rsidRDefault="00253FA4" w:rsidP="00253FA4">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15 минут</w:t>
            </w:r>
          </w:p>
        </w:tc>
        <w:tc>
          <w:tcPr>
            <w:tcW w:w="5210" w:type="dxa"/>
            <w:tcBorders>
              <w:top w:val="single" w:sz="4" w:space="0" w:color="auto"/>
              <w:left w:val="single" w:sz="4" w:space="0" w:color="auto"/>
              <w:bottom w:val="nil"/>
              <w:right w:val="single" w:sz="4" w:space="0" w:color="auto"/>
            </w:tcBorders>
          </w:tcPr>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lastRenderedPageBreak/>
              <w:t>Работник Организации, ответственный за</w:t>
            </w:r>
          </w:p>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предоставление муниципальной услуги, при</w:t>
            </w:r>
            <w:r w:rsidR="00032E5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наличии оснований для отказа в</w:t>
            </w:r>
            <w:r w:rsidR="00062327"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предоставлении муниципальной услуги</w:t>
            </w:r>
            <w:r w:rsidR="00062327"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lastRenderedPageBreak/>
              <w:t>подготавливает и подписывает решение об отказе в</w:t>
            </w:r>
            <w:r w:rsidR="00062327"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предоставлении муниципальной услуги.</w:t>
            </w:r>
          </w:p>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При отсутствии оснований для отказа в</w:t>
            </w:r>
          </w:p>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предоставлении муниципальной услуги</w:t>
            </w:r>
          </w:p>
          <w:p w:rsidR="004A4804" w:rsidRPr="007C6DE5" w:rsidRDefault="009D6A7B" w:rsidP="009D6A7B">
            <w:pPr>
              <w:widowControl/>
              <w:ind w:firstLine="0"/>
              <w:jc w:val="left"/>
              <w:rPr>
                <w:rFonts w:ascii="Times New Roman" w:hAnsi="Times New Roman" w:cs="Times New Roman"/>
                <w:sz w:val="28"/>
                <w:szCs w:val="28"/>
              </w:rPr>
            </w:pPr>
            <w:r w:rsidRPr="007C6DE5">
              <w:rPr>
                <w:rFonts w:ascii="Times New Roman" w:eastAsiaTheme="minorHAnsi" w:hAnsi="Times New Roman" w:cs="Times New Roman"/>
                <w:sz w:val="28"/>
                <w:szCs w:val="28"/>
                <w:lang w:eastAsia="en-US"/>
              </w:rPr>
              <w:t>подготавливает и подписывает решение о предоставлении муниципальной услуги.</w:t>
            </w:r>
          </w:p>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Результатом административного действия</w:t>
            </w:r>
            <w:r w:rsidR="00DA6B1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является утверждение и подписание решения</w:t>
            </w:r>
            <w:r w:rsidR="00DA6B1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о предоставлении муниципальной услуги или</w:t>
            </w:r>
          </w:p>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отказа в ее предоставлении.</w:t>
            </w:r>
          </w:p>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Результат фиксируется в виде решения о</w:t>
            </w:r>
          </w:p>
          <w:p w:rsidR="009D6A7B" w:rsidRPr="007C6DE5" w:rsidRDefault="009D6A7B" w:rsidP="00DA6B19">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предоставлении Муниципальной услуги или</w:t>
            </w:r>
            <w:r w:rsidR="00DA6B1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об отказе в ее предоставлении</w:t>
            </w:r>
            <w:r w:rsidR="00253FA4" w:rsidRPr="007C6DE5">
              <w:rPr>
                <w:rFonts w:ascii="Times New Roman" w:eastAsiaTheme="minorHAnsi" w:hAnsi="Times New Roman" w:cs="Times New Roman"/>
                <w:sz w:val="28"/>
                <w:szCs w:val="28"/>
                <w:lang w:eastAsia="en-US"/>
              </w:rPr>
              <w:t>.</w:t>
            </w:r>
            <w:r w:rsidRPr="007C6DE5">
              <w:rPr>
                <w:rFonts w:ascii="Times New Roman" w:eastAsiaTheme="minorHAnsi" w:hAnsi="Times New Roman" w:cs="Times New Roman"/>
                <w:sz w:val="28"/>
                <w:szCs w:val="28"/>
                <w:lang w:eastAsia="en-US"/>
              </w:rPr>
              <w:t xml:space="preserve"> </w:t>
            </w:r>
          </w:p>
          <w:p w:rsidR="00253FA4" w:rsidRPr="007C6DE5" w:rsidRDefault="00253FA4" w:rsidP="00DA6B19">
            <w:pPr>
              <w:widowControl/>
              <w:ind w:firstLine="0"/>
              <w:jc w:val="left"/>
              <w:rPr>
                <w:rFonts w:ascii="Times New Roman" w:hAnsi="Times New Roman" w:cs="Times New Roman"/>
                <w:sz w:val="28"/>
                <w:szCs w:val="28"/>
              </w:rPr>
            </w:pPr>
          </w:p>
          <w:p w:rsidR="00253FA4" w:rsidRPr="007C6DE5" w:rsidRDefault="00253FA4" w:rsidP="00253FA4">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Критерии принятия решений:</w:t>
            </w:r>
          </w:p>
          <w:p w:rsidR="00253FA4" w:rsidRPr="007C6DE5" w:rsidRDefault="00253FA4" w:rsidP="00253FA4">
            <w:pPr>
              <w:widowControl/>
              <w:ind w:firstLine="0"/>
              <w:jc w:val="left"/>
              <w:rPr>
                <w:rFonts w:ascii="Times New Roman" w:hAnsi="Times New Roman" w:cs="Times New Roman"/>
                <w:sz w:val="28"/>
                <w:szCs w:val="28"/>
              </w:rPr>
            </w:pPr>
            <w:r w:rsidRPr="007C6DE5">
              <w:rPr>
                <w:rFonts w:ascii="Times New Roman" w:hAnsi="Times New Roman" w:cs="Times New Roman"/>
                <w:sz w:val="28"/>
                <w:szCs w:val="28"/>
              </w:rPr>
              <w:t>Соответствие проекта решения требованиям законодательства Российской Федерации, в том числе Административному регламенту</w:t>
            </w:r>
          </w:p>
        </w:tc>
      </w:tr>
      <w:tr w:rsidR="000E1C5B" w:rsidRPr="00032E59" w:rsidTr="00813041">
        <w:trPr>
          <w:trHeight w:val="190"/>
        </w:trPr>
        <w:tc>
          <w:tcPr>
            <w:tcW w:w="2481" w:type="dxa"/>
            <w:tcBorders>
              <w:top w:val="single" w:sz="4" w:space="0" w:color="auto"/>
              <w:left w:val="single" w:sz="4" w:space="0" w:color="auto"/>
              <w:bottom w:val="nil"/>
              <w:right w:val="single" w:sz="4" w:space="0" w:color="auto"/>
            </w:tcBorders>
          </w:tcPr>
          <w:p w:rsidR="000E1C5B" w:rsidRPr="00032E59" w:rsidRDefault="000E1C5B" w:rsidP="000E1C5B">
            <w:pPr>
              <w:pStyle w:val="Default"/>
              <w:ind w:left="95"/>
              <w:rPr>
                <w:sz w:val="28"/>
                <w:szCs w:val="28"/>
              </w:rPr>
            </w:pPr>
            <w:r w:rsidRPr="00032E59">
              <w:rPr>
                <w:sz w:val="28"/>
                <w:szCs w:val="28"/>
              </w:rPr>
              <w:lastRenderedPageBreak/>
              <w:t>Выдача результата предоставления муниципальной услуги Заявителю</w:t>
            </w:r>
          </w:p>
        </w:tc>
        <w:tc>
          <w:tcPr>
            <w:tcW w:w="2717" w:type="dxa"/>
            <w:tcBorders>
              <w:top w:val="single" w:sz="4" w:space="0" w:color="auto"/>
              <w:left w:val="single" w:sz="4" w:space="0" w:color="auto"/>
              <w:bottom w:val="nil"/>
              <w:right w:val="single" w:sz="4" w:space="0" w:color="auto"/>
            </w:tcBorders>
          </w:tcPr>
          <w:p w:rsidR="00DE2431" w:rsidRPr="007C6DE5" w:rsidRDefault="00DE2431"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Выдача или</w:t>
            </w:r>
            <w:r w:rsidR="00B723CE"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направление</w:t>
            </w:r>
          </w:p>
          <w:p w:rsidR="00DE2431" w:rsidRPr="007C6DE5" w:rsidRDefault="00B723CE" w:rsidP="00DE2431">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w:t>
            </w:r>
            <w:r w:rsidR="00DE2431" w:rsidRPr="007C6DE5">
              <w:rPr>
                <w:rFonts w:ascii="Times New Roman" w:eastAsiaTheme="minorHAnsi" w:hAnsi="Times New Roman" w:cs="Times New Roman"/>
                <w:sz w:val="28"/>
                <w:szCs w:val="28"/>
                <w:lang w:eastAsia="en-US"/>
              </w:rPr>
              <w:t>езультата</w:t>
            </w:r>
            <w:r w:rsidRPr="007C6DE5">
              <w:rPr>
                <w:rFonts w:ascii="Times New Roman" w:eastAsiaTheme="minorHAnsi" w:hAnsi="Times New Roman" w:cs="Times New Roman"/>
                <w:sz w:val="28"/>
                <w:szCs w:val="28"/>
                <w:lang w:eastAsia="en-US"/>
              </w:rPr>
              <w:t xml:space="preserve"> </w:t>
            </w:r>
            <w:r w:rsidR="00DE2431" w:rsidRPr="007C6DE5">
              <w:rPr>
                <w:rFonts w:ascii="Times New Roman" w:eastAsiaTheme="minorHAnsi" w:hAnsi="Times New Roman" w:cs="Times New Roman"/>
                <w:sz w:val="28"/>
                <w:szCs w:val="28"/>
                <w:lang w:eastAsia="en-US"/>
              </w:rPr>
              <w:t>предоставления</w:t>
            </w:r>
          </w:p>
          <w:p w:rsidR="000E1C5B" w:rsidRPr="007C6DE5" w:rsidRDefault="00B723CE" w:rsidP="00B723CE">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м</w:t>
            </w:r>
            <w:r w:rsidR="00DE2431" w:rsidRPr="007C6DE5">
              <w:rPr>
                <w:rFonts w:ascii="Times New Roman" w:eastAsiaTheme="minorHAnsi" w:hAnsi="Times New Roman" w:cs="Times New Roman"/>
                <w:sz w:val="28"/>
                <w:szCs w:val="28"/>
                <w:lang w:eastAsia="en-US"/>
              </w:rPr>
              <w:t>униципальной</w:t>
            </w:r>
            <w:r w:rsidRPr="007C6DE5">
              <w:rPr>
                <w:rFonts w:ascii="Times New Roman" w:eastAsiaTheme="minorHAnsi" w:hAnsi="Times New Roman" w:cs="Times New Roman"/>
                <w:sz w:val="28"/>
                <w:szCs w:val="28"/>
                <w:lang w:eastAsia="en-US"/>
              </w:rPr>
              <w:t xml:space="preserve"> </w:t>
            </w:r>
            <w:r w:rsidR="00DE2431" w:rsidRPr="007C6DE5">
              <w:rPr>
                <w:rFonts w:ascii="Times New Roman" w:eastAsiaTheme="minorHAnsi" w:hAnsi="Times New Roman" w:cs="Times New Roman"/>
                <w:sz w:val="28"/>
                <w:szCs w:val="28"/>
                <w:lang w:eastAsia="en-US"/>
              </w:rPr>
              <w:t xml:space="preserve">услуги </w:t>
            </w:r>
            <w:r w:rsidRPr="007C6DE5">
              <w:rPr>
                <w:rFonts w:ascii="Times New Roman" w:hAnsi="Times New Roman" w:cs="Times New Roman"/>
                <w:sz w:val="28"/>
                <w:szCs w:val="28"/>
              </w:rPr>
              <w:t>З</w:t>
            </w:r>
            <w:r w:rsidR="00DE2431" w:rsidRPr="007C6DE5">
              <w:rPr>
                <w:rFonts w:ascii="Times New Roman" w:eastAsiaTheme="minorHAnsi" w:hAnsi="Times New Roman" w:cs="Times New Roman"/>
                <w:sz w:val="28"/>
                <w:szCs w:val="28"/>
                <w:lang w:eastAsia="en-US"/>
              </w:rPr>
              <w:t>аявителю</w:t>
            </w:r>
          </w:p>
          <w:p w:rsidR="000F5299" w:rsidRPr="007C6DE5" w:rsidRDefault="000F5299" w:rsidP="00B723CE">
            <w:pPr>
              <w:widowControl/>
              <w:ind w:firstLine="0"/>
              <w:jc w:val="left"/>
              <w:rPr>
                <w:rFonts w:ascii="Times New Roman" w:eastAsiaTheme="minorHAnsi" w:hAnsi="Times New Roman" w:cs="Times New Roman"/>
                <w:sz w:val="28"/>
                <w:szCs w:val="28"/>
                <w:lang w:eastAsia="en-US"/>
              </w:rPr>
            </w:pPr>
          </w:p>
          <w:p w:rsidR="000F5299" w:rsidRPr="007C6DE5" w:rsidRDefault="000F5299" w:rsidP="000F5299">
            <w:pPr>
              <w:pStyle w:val="Default"/>
              <w:rPr>
                <w:sz w:val="28"/>
                <w:szCs w:val="28"/>
              </w:rPr>
            </w:pPr>
            <w:r w:rsidRPr="007C6DE5">
              <w:rPr>
                <w:sz w:val="28"/>
                <w:szCs w:val="28"/>
              </w:rPr>
              <w:t>Трудоемкость:</w:t>
            </w:r>
          </w:p>
          <w:p w:rsidR="000F5299" w:rsidRPr="007C6DE5" w:rsidRDefault="000F5299" w:rsidP="000F5299">
            <w:pPr>
              <w:widowControl/>
              <w:ind w:firstLine="0"/>
              <w:jc w:val="left"/>
              <w:rPr>
                <w:rFonts w:ascii="Times New Roman" w:hAnsi="Times New Roman" w:cs="Times New Roman"/>
                <w:sz w:val="28"/>
                <w:szCs w:val="28"/>
              </w:rPr>
            </w:pPr>
            <w:r w:rsidRPr="007C6DE5">
              <w:rPr>
                <w:sz w:val="28"/>
                <w:szCs w:val="28"/>
              </w:rPr>
              <w:t>10 минут</w:t>
            </w:r>
          </w:p>
        </w:tc>
        <w:tc>
          <w:tcPr>
            <w:tcW w:w="5210" w:type="dxa"/>
            <w:tcBorders>
              <w:top w:val="single" w:sz="4" w:space="0" w:color="auto"/>
              <w:left w:val="single" w:sz="4" w:space="0" w:color="auto"/>
              <w:bottom w:val="nil"/>
              <w:right w:val="single" w:sz="4" w:space="0" w:color="auto"/>
            </w:tcBorders>
          </w:tcPr>
          <w:p w:rsidR="009D6A7B" w:rsidRPr="007C6DE5" w:rsidRDefault="009D6A7B" w:rsidP="003D5645">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Работник Организации направляет результат</w:t>
            </w:r>
            <w:r w:rsidR="00DA6B1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 xml:space="preserve">предоставления </w:t>
            </w:r>
            <w:r w:rsidR="00B723CE" w:rsidRPr="007C6DE5">
              <w:rPr>
                <w:rFonts w:ascii="Times New Roman" w:eastAsiaTheme="minorHAnsi" w:hAnsi="Times New Roman" w:cs="Times New Roman"/>
                <w:sz w:val="28"/>
                <w:szCs w:val="28"/>
                <w:lang w:eastAsia="en-US"/>
              </w:rPr>
              <w:t>м</w:t>
            </w:r>
            <w:r w:rsidRPr="007C6DE5">
              <w:rPr>
                <w:rFonts w:ascii="Times New Roman" w:eastAsiaTheme="minorHAnsi" w:hAnsi="Times New Roman" w:cs="Times New Roman"/>
                <w:sz w:val="28"/>
                <w:szCs w:val="28"/>
                <w:lang w:eastAsia="en-US"/>
              </w:rPr>
              <w:t xml:space="preserve">униципальной услуги </w:t>
            </w:r>
            <w:r w:rsidR="003D5645" w:rsidRPr="007C6DE5">
              <w:rPr>
                <w:rFonts w:ascii="Times New Roman" w:eastAsiaTheme="minorHAnsi" w:hAnsi="Times New Roman" w:cs="Times New Roman"/>
                <w:sz w:val="28"/>
                <w:szCs w:val="28"/>
                <w:lang w:eastAsia="en-US"/>
              </w:rPr>
              <w:t>на почту</w:t>
            </w:r>
            <w:r w:rsidR="003C0EB8" w:rsidRPr="007C6DE5">
              <w:rPr>
                <w:rFonts w:ascii="Times New Roman" w:eastAsiaTheme="minorHAnsi" w:hAnsi="Times New Roman" w:cs="Times New Roman"/>
                <w:sz w:val="28"/>
                <w:szCs w:val="28"/>
                <w:lang w:eastAsia="en-US"/>
              </w:rPr>
              <w:t xml:space="preserve"> </w:t>
            </w:r>
            <w:r w:rsidR="003D5645" w:rsidRPr="007C6DE5">
              <w:rPr>
                <w:rFonts w:ascii="Times New Roman" w:eastAsiaTheme="minorHAnsi" w:hAnsi="Times New Roman" w:cs="Times New Roman"/>
                <w:sz w:val="28"/>
                <w:szCs w:val="28"/>
                <w:lang w:eastAsia="en-US"/>
              </w:rPr>
              <w:t>Заявителя.</w:t>
            </w:r>
          </w:p>
          <w:p w:rsidR="000E1C5B" w:rsidRPr="007C6DE5" w:rsidRDefault="00FE74D8" w:rsidP="00FE74D8">
            <w:pPr>
              <w:widowControl/>
              <w:ind w:firstLine="0"/>
              <w:jc w:val="left"/>
              <w:rPr>
                <w:rFonts w:ascii="Times New Roman" w:hAnsi="Times New Roman" w:cs="Times New Roman"/>
                <w:sz w:val="28"/>
                <w:szCs w:val="28"/>
              </w:rPr>
            </w:pPr>
            <w:r w:rsidRPr="007C6DE5">
              <w:rPr>
                <w:rFonts w:ascii="Times New Roman" w:eastAsiaTheme="minorHAnsi" w:hAnsi="Times New Roman" w:cs="Times New Roman"/>
                <w:sz w:val="28"/>
                <w:szCs w:val="28"/>
                <w:lang w:eastAsia="en-US"/>
              </w:rPr>
              <w:t xml:space="preserve">Дополнительно </w:t>
            </w:r>
            <w:r w:rsidR="009D6A7B" w:rsidRPr="007C6DE5">
              <w:rPr>
                <w:rFonts w:ascii="Times New Roman" w:eastAsiaTheme="minorHAnsi" w:hAnsi="Times New Roman" w:cs="Times New Roman"/>
                <w:sz w:val="28"/>
                <w:szCs w:val="28"/>
                <w:lang w:eastAsia="en-US"/>
              </w:rPr>
              <w:t>Заявитель уведомляется о получении</w:t>
            </w:r>
            <w:r w:rsidRPr="007C6DE5">
              <w:rPr>
                <w:rFonts w:ascii="Times New Roman" w:eastAsiaTheme="minorHAnsi" w:hAnsi="Times New Roman" w:cs="Times New Roman"/>
                <w:sz w:val="28"/>
                <w:szCs w:val="28"/>
                <w:lang w:eastAsia="en-US"/>
              </w:rPr>
              <w:t xml:space="preserve"> </w:t>
            </w:r>
            <w:r w:rsidR="009D6A7B" w:rsidRPr="007C6DE5">
              <w:rPr>
                <w:rFonts w:ascii="Times New Roman" w:eastAsiaTheme="minorHAnsi" w:hAnsi="Times New Roman" w:cs="Times New Roman"/>
                <w:sz w:val="28"/>
                <w:szCs w:val="28"/>
                <w:lang w:eastAsia="en-US"/>
              </w:rPr>
              <w:t xml:space="preserve">результата предоставления </w:t>
            </w:r>
            <w:r w:rsidR="00B723CE" w:rsidRPr="007C6DE5">
              <w:rPr>
                <w:rFonts w:ascii="Times New Roman" w:eastAsiaTheme="minorHAnsi" w:hAnsi="Times New Roman" w:cs="Times New Roman"/>
                <w:sz w:val="28"/>
                <w:szCs w:val="28"/>
                <w:lang w:eastAsia="en-US"/>
              </w:rPr>
              <w:t>м</w:t>
            </w:r>
            <w:r w:rsidR="009D6A7B" w:rsidRPr="007C6DE5">
              <w:rPr>
                <w:rFonts w:ascii="Times New Roman" w:eastAsiaTheme="minorHAnsi" w:hAnsi="Times New Roman" w:cs="Times New Roman"/>
                <w:sz w:val="28"/>
                <w:szCs w:val="28"/>
                <w:lang w:eastAsia="en-US"/>
              </w:rPr>
              <w:t>униципальной</w:t>
            </w:r>
            <w:r w:rsidRPr="007C6DE5">
              <w:rPr>
                <w:rFonts w:ascii="Times New Roman" w:eastAsiaTheme="minorHAnsi" w:hAnsi="Times New Roman" w:cs="Times New Roman"/>
                <w:sz w:val="28"/>
                <w:szCs w:val="28"/>
                <w:lang w:eastAsia="en-US"/>
              </w:rPr>
              <w:t xml:space="preserve"> </w:t>
            </w:r>
            <w:r w:rsidR="009D6A7B" w:rsidRPr="007C6DE5">
              <w:rPr>
                <w:rFonts w:ascii="Times New Roman" w:hAnsi="Times New Roman" w:cs="Times New Roman"/>
                <w:sz w:val="28"/>
                <w:szCs w:val="28"/>
              </w:rPr>
              <w:t xml:space="preserve">услуги в </w:t>
            </w:r>
            <w:r w:rsidR="00B723CE" w:rsidRPr="007C6DE5">
              <w:rPr>
                <w:rFonts w:ascii="Times New Roman" w:hAnsi="Times New Roman" w:cs="Times New Roman"/>
                <w:sz w:val="28"/>
                <w:szCs w:val="28"/>
              </w:rPr>
              <w:t>л</w:t>
            </w:r>
            <w:r w:rsidR="009D6A7B" w:rsidRPr="007C6DE5">
              <w:rPr>
                <w:rFonts w:ascii="Times New Roman" w:hAnsi="Times New Roman" w:cs="Times New Roman"/>
                <w:sz w:val="28"/>
                <w:szCs w:val="28"/>
              </w:rPr>
              <w:t>ичном кабинете на</w:t>
            </w:r>
            <w:r w:rsidR="00B723CE" w:rsidRPr="007C6DE5">
              <w:rPr>
                <w:rFonts w:ascii="Times New Roman" w:hAnsi="Times New Roman" w:cs="Times New Roman"/>
                <w:sz w:val="28"/>
                <w:szCs w:val="28"/>
              </w:rPr>
              <w:t xml:space="preserve"> Портале</w:t>
            </w:r>
            <w:r w:rsidR="009D6A7B" w:rsidRPr="007C6DE5">
              <w:rPr>
                <w:rFonts w:ascii="Times New Roman" w:hAnsi="Times New Roman" w:cs="Times New Roman"/>
                <w:sz w:val="28"/>
                <w:szCs w:val="28"/>
              </w:rPr>
              <w:t>.</w:t>
            </w:r>
          </w:p>
        </w:tc>
      </w:tr>
      <w:tr w:rsidR="004A4804" w:rsidRPr="00032E59" w:rsidTr="00813041">
        <w:trPr>
          <w:trHeight w:val="250"/>
        </w:trPr>
        <w:tc>
          <w:tcPr>
            <w:tcW w:w="2481" w:type="dxa"/>
            <w:tcBorders>
              <w:top w:val="nil"/>
              <w:left w:val="single" w:sz="4" w:space="0" w:color="auto"/>
              <w:bottom w:val="nil"/>
              <w:right w:val="single" w:sz="4" w:space="0" w:color="auto"/>
            </w:tcBorders>
          </w:tcPr>
          <w:p w:rsidR="004A4804" w:rsidRPr="00032E59" w:rsidRDefault="004A4804" w:rsidP="008349EF">
            <w:pPr>
              <w:pStyle w:val="Default"/>
              <w:ind w:left="95" w:firstLine="709"/>
              <w:jc w:val="both"/>
              <w:rPr>
                <w:rFonts w:eastAsiaTheme="minorEastAsia"/>
                <w:color w:val="auto"/>
                <w:sz w:val="28"/>
                <w:szCs w:val="28"/>
                <w:highlight w:val="cyan"/>
                <w:lang w:eastAsia="ru-RU"/>
              </w:rPr>
            </w:pPr>
          </w:p>
        </w:tc>
        <w:tc>
          <w:tcPr>
            <w:tcW w:w="2717" w:type="dxa"/>
            <w:tcBorders>
              <w:top w:val="nil"/>
              <w:left w:val="single" w:sz="4" w:space="0" w:color="auto"/>
              <w:bottom w:val="nil"/>
              <w:right w:val="single" w:sz="4" w:space="0" w:color="auto"/>
            </w:tcBorders>
          </w:tcPr>
          <w:p w:rsidR="004A4804" w:rsidRPr="007C6DE5" w:rsidRDefault="004A4804" w:rsidP="008349EF">
            <w:pPr>
              <w:pStyle w:val="Default"/>
              <w:ind w:left="95" w:firstLine="709"/>
              <w:jc w:val="both"/>
              <w:rPr>
                <w:rFonts w:eastAsiaTheme="minorEastAsia"/>
                <w:color w:val="auto"/>
                <w:sz w:val="28"/>
                <w:szCs w:val="28"/>
                <w:lang w:eastAsia="ru-RU"/>
              </w:rPr>
            </w:pPr>
          </w:p>
        </w:tc>
        <w:tc>
          <w:tcPr>
            <w:tcW w:w="5210" w:type="dxa"/>
            <w:tcBorders>
              <w:top w:val="nil"/>
              <w:left w:val="single" w:sz="4" w:space="0" w:color="auto"/>
              <w:bottom w:val="nil"/>
              <w:right w:val="single" w:sz="4" w:space="0" w:color="auto"/>
            </w:tcBorders>
          </w:tcPr>
          <w:p w:rsidR="009D6A7B" w:rsidRPr="007C6DE5" w:rsidRDefault="009D6A7B" w:rsidP="009D6A7B">
            <w:pPr>
              <w:widowControl/>
              <w:ind w:firstLine="0"/>
              <w:jc w:val="left"/>
              <w:rPr>
                <w:rFonts w:ascii="Times New Roman" w:eastAsiaTheme="minorHAnsi" w:hAnsi="Times New Roman" w:cs="Times New Roman"/>
                <w:sz w:val="28"/>
                <w:szCs w:val="28"/>
                <w:lang w:eastAsia="en-US"/>
              </w:rPr>
            </w:pPr>
            <w:r w:rsidRPr="007C6DE5">
              <w:rPr>
                <w:rFonts w:ascii="Times New Roman" w:eastAsiaTheme="minorHAnsi" w:hAnsi="Times New Roman" w:cs="Times New Roman"/>
                <w:sz w:val="28"/>
                <w:szCs w:val="28"/>
                <w:lang w:eastAsia="en-US"/>
              </w:rPr>
              <w:t>Результатом административного действия</w:t>
            </w:r>
            <w:r w:rsidR="00DA6B1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является уведомление Заявителя о получении</w:t>
            </w:r>
          </w:p>
          <w:p w:rsidR="004A4804" w:rsidRPr="007C6DE5" w:rsidRDefault="009D6A7B" w:rsidP="00DA6B19">
            <w:pPr>
              <w:widowControl/>
              <w:ind w:firstLine="0"/>
              <w:jc w:val="left"/>
              <w:rPr>
                <w:rFonts w:ascii="Times New Roman" w:hAnsi="Times New Roman" w:cs="Times New Roman"/>
                <w:sz w:val="28"/>
                <w:szCs w:val="28"/>
              </w:rPr>
            </w:pPr>
            <w:r w:rsidRPr="007C6DE5">
              <w:rPr>
                <w:rFonts w:ascii="Times New Roman" w:eastAsiaTheme="minorHAnsi" w:hAnsi="Times New Roman" w:cs="Times New Roman"/>
                <w:sz w:val="28"/>
                <w:szCs w:val="28"/>
                <w:lang w:eastAsia="en-US"/>
              </w:rPr>
              <w:t xml:space="preserve">результата предоставления </w:t>
            </w:r>
            <w:r w:rsidR="00B723CE" w:rsidRPr="007C6DE5">
              <w:rPr>
                <w:rFonts w:ascii="Times New Roman" w:eastAsiaTheme="minorHAnsi" w:hAnsi="Times New Roman" w:cs="Times New Roman"/>
                <w:sz w:val="28"/>
                <w:szCs w:val="28"/>
                <w:lang w:eastAsia="en-US"/>
              </w:rPr>
              <w:t>м</w:t>
            </w:r>
            <w:r w:rsidRPr="007C6DE5">
              <w:rPr>
                <w:rFonts w:ascii="Times New Roman" w:eastAsiaTheme="minorHAnsi" w:hAnsi="Times New Roman" w:cs="Times New Roman"/>
                <w:sz w:val="28"/>
                <w:szCs w:val="28"/>
                <w:lang w:eastAsia="en-US"/>
              </w:rPr>
              <w:t>униципальной</w:t>
            </w:r>
            <w:r w:rsidR="00DA6B19"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услуги.</w:t>
            </w:r>
            <w:r w:rsidR="00B723CE" w:rsidRPr="007C6DE5">
              <w:rPr>
                <w:rFonts w:ascii="Times New Roman" w:eastAsiaTheme="minorHAnsi" w:hAnsi="Times New Roman" w:cs="Times New Roman"/>
                <w:sz w:val="28"/>
                <w:szCs w:val="28"/>
                <w:lang w:eastAsia="en-US"/>
              </w:rPr>
              <w:t xml:space="preserve"> </w:t>
            </w:r>
            <w:r w:rsidRPr="007C6DE5">
              <w:rPr>
                <w:rFonts w:ascii="Times New Roman" w:eastAsiaTheme="minorHAnsi" w:hAnsi="Times New Roman" w:cs="Times New Roman"/>
                <w:sz w:val="28"/>
                <w:szCs w:val="28"/>
                <w:lang w:eastAsia="en-US"/>
              </w:rPr>
              <w:t xml:space="preserve">Результат фиксируется </w:t>
            </w:r>
            <w:r w:rsidR="00B723CE" w:rsidRPr="007C6DE5">
              <w:rPr>
                <w:rFonts w:ascii="Times New Roman" w:eastAsiaTheme="minorHAnsi" w:hAnsi="Times New Roman" w:cs="Times New Roman"/>
                <w:sz w:val="28"/>
                <w:szCs w:val="28"/>
                <w:lang w:eastAsia="en-US"/>
              </w:rPr>
              <w:t>на Портале</w:t>
            </w:r>
            <w:r w:rsidR="003D5645" w:rsidRPr="007C6DE5">
              <w:rPr>
                <w:rFonts w:ascii="Times New Roman" w:eastAsiaTheme="minorHAnsi" w:hAnsi="Times New Roman" w:cs="Times New Roman"/>
                <w:sz w:val="28"/>
                <w:szCs w:val="28"/>
                <w:lang w:eastAsia="en-US"/>
              </w:rPr>
              <w:t xml:space="preserve"> (</w:t>
            </w:r>
            <w:r w:rsidR="003D5645" w:rsidRPr="007C6DE5">
              <w:rPr>
                <w:rFonts w:ascii="Times New Roman" w:eastAsiaTheme="minorHAnsi" w:hAnsi="Times New Roman" w:cs="Times New Roman"/>
                <w:color w:val="000000"/>
                <w:sz w:val="28"/>
                <w:szCs w:val="28"/>
                <w:lang w:eastAsia="en-US"/>
              </w:rPr>
              <w:t xml:space="preserve">изменение статуса </w:t>
            </w:r>
            <w:r w:rsidR="00D3307C" w:rsidRPr="007C6DE5">
              <w:rPr>
                <w:rFonts w:ascii="Times New Roman" w:eastAsiaTheme="minorHAnsi" w:hAnsi="Times New Roman" w:cs="Times New Roman"/>
                <w:color w:val="000000"/>
                <w:sz w:val="28"/>
                <w:szCs w:val="28"/>
                <w:lang w:eastAsia="en-US"/>
              </w:rPr>
              <w:t xml:space="preserve">электронной </w:t>
            </w:r>
            <w:r w:rsidR="003D5645" w:rsidRPr="007C6DE5">
              <w:rPr>
                <w:rFonts w:ascii="Times New Roman" w:eastAsiaTheme="minorHAnsi" w:hAnsi="Times New Roman" w:cs="Times New Roman"/>
                <w:color w:val="000000"/>
                <w:sz w:val="28"/>
                <w:szCs w:val="28"/>
                <w:lang w:eastAsia="en-US"/>
              </w:rPr>
              <w:t>Заявки)</w:t>
            </w:r>
            <w:r w:rsidR="00253FA4" w:rsidRPr="007C6DE5">
              <w:rPr>
                <w:rFonts w:ascii="Times New Roman" w:eastAsiaTheme="minorHAnsi" w:hAnsi="Times New Roman" w:cs="Times New Roman"/>
                <w:color w:val="000000"/>
                <w:sz w:val="28"/>
                <w:szCs w:val="28"/>
                <w:lang w:eastAsia="en-US"/>
              </w:rPr>
              <w:t>.</w:t>
            </w:r>
          </w:p>
        </w:tc>
      </w:tr>
      <w:tr w:rsidR="004A4804" w:rsidRPr="00032E59" w:rsidTr="00813041">
        <w:trPr>
          <w:trHeight w:val="80"/>
        </w:trPr>
        <w:tc>
          <w:tcPr>
            <w:tcW w:w="2481" w:type="dxa"/>
            <w:tcBorders>
              <w:top w:val="nil"/>
              <w:left w:val="single" w:sz="4" w:space="0" w:color="auto"/>
              <w:bottom w:val="single" w:sz="4" w:space="0" w:color="auto"/>
              <w:right w:val="single" w:sz="4" w:space="0" w:color="auto"/>
            </w:tcBorders>
          </w:tcPr>
          <w:p w:rsidR="004A4804" w:rsidRPr="004D5156" w:rsidRDefault="004A4804" w:rsidP="00564825">
            <w:pPr>
              <w:pStyle w:val="Default"/>
              <w:jc w:val="both"/>
              <w:rPr>
                <w:rFonts w:eastAsiaTheme="minorEastAsia"/>
                <w:color w:val="auto"/>
                <w:sz w:val="28"/>
                <w:szCs w:val="28"/>
                <w:highlight w:val="cyan"/>
                <w:lang w:eastAsia="ru-RU"/>
              </w:rPr>
            </w:pPr>
          </w:p>
        </w:tc>
        <w:tc>
          <w:tcPr>
            <w:tcW w:w="2717" w:type="dxa"/>
            <w:tcBorders>
              <w:top w:val="nil"/>
              <w:left w:val="single" w:sz="4" w:space="0" w:color="auto"/>
              <w:bottom w:val="single" w:sz="4" w:space="0" w:color="auto"/>
              <w:right w:val="single" w:sz="4" w:space="0" w:color="auto"/>
            </w:tcBorders>
          </w:tcPr>
          <w:p w:rsidR="004A4804" w:rsidRPr="007C6DE5" w:rsidRDefault="004A4804" w:rsidP="00564825">
            <w:pPr>
              <w:pStyle w:val="Default"/>
              <w:jc w:val="both"/>
              <w:rPr>
                <w:rFonts w:eastAsiaTheme="minorEastAsia"/>
                <w:color w:val="auto"/>
                <w:sz w:val="28"/>
                <w:szCs w:val="28"/>
                <w:lang w:eastAsia="ru-RU"/>
              </w:rPr>
            </w:pPr>
          </w:p>
        </w:tc>
        <w:tc>
          <w:tcPr>
            <w:tcW w:w="5210" w:type="dxa"/>
            <w:tcBorders>
              <w:top w:val="nil"/>
              <w:left w:val="single" w:sz="4" w:space="0" w:color="auto"/>
              <w:bottom w:val="single" w:sz="4" w:space="0" w:color="auto"/>
              <w:right w:val="single" w:sz="4" w:space="0" w:color="auto"/>
            </w:tcBorders>
          </w:tcPr>
          <w:p w:rsidR="004A4804" w:rsidRPr="007C6DE5" w:rsidRDefault="004A4804" w:rsidP="00564825">
            <w:pPr>
              <w:pStyle w:val="Default"/>
              <w:jc w:val="both"/>
              <w:rPr>
                <w:rFonts w:eastAsiaTheme="minorEastAsia"/>
                <w:color w:val="auto"/>
                <w:sz w:val="28"/>
                <w:szCs w:val="28"/>
                <w:lang w:eastAsia="ru-RU"/>
              </w:rPr>
            </w:pPr>
          </w:p>
          <w:p w:rsidR="00977301" w:rsidRPr="007C6DE5" w:rsidRDefault="00977301" w:rsidP="00564825">
            <w:pPr>
              <w:pStyle w:val="Default"/>
              <w:jc w:val="both"/>
              <w:rPr>
                <w:rFonts w:eastAsiaTheme="minorEastAsia"/>
                <w:color w:val="auto"/>
                <w:sz w:val="28"/>
                <w:szCs w:val="28"/>
                <w:lang w:eastAsia="ru-RU"/>
              </w:rPr>
            </w:pPr>
            <w:r w:rsidRPr="007C6DE5">
              <w:rPr>
                <w:rFonts w:eastAsiaTheme="minorEastAsia"/>
                <w:color w:val="auto"/>
                <w:sz w:val="28"/>
                <w:szCs w:val="28"/>
                <w:lang w:eastAsia="ru-RU"/>
              </w:rPr>
              <w:t>Критерии принятия решений:</w:t>
            </w:r>
          </w:p>
          <w:p w:rsidR="00977301" w:rsidRPr="007C6DE5" w:rsidRDefault="00253FA4" w:rsidP="00564825">
            <w:pPr>
              <w:pStyle w:val="Default"/>
              <w:jc w:val="both"/>
              <w:rPr>
                <w:rFonts w:eastAsiaTheme="minorEastAsia"/>
                <w:color w:val="auto"/>
                <w:sz w:val="28"/>
                <w:szCs w:val="28"/>
                <w:lang w:eastAsia="ru-RU"/>
              </w:rPr>
            </w:pPr>
            <w:r w:rsidRPr="007C6DE5">
              <w:rPr>
                <w:rFonts w:eastAsiaTheme="minorEastAsia"/>
                <w:color w:val="auto"/>
                <w:sz w:val="28"/>
                <w:szCs w:val="28"/>
                <w:lang w:eastAsia="ru-RU"/>
              </w:rPr>
              <w:t>Соответствие проекта решения требованиям законодательства Российской Федерации, в том числе Административному регламенту</w:t>
            </w:r>
          </w:p>
        </w:tc>
      </w:tr>
    </w:tbl>
    <w:p w:rsidR="000601C5" w:rsidRDefault="000601C5" w:rsidP="00085C08">
      <w:pPr>
        <w:pStyle w:val="Default"/>
        <w:ind w:firstLine="709"/>
        <w:jc w:val="both"/>
        <w:rPr>
          <w:rFonts w:ascii="Times New Roman CYR" w:eastAsiaTheme="minorEastAsia" w:hAnsi="Times New Roman CYR" w:cs="Times New Roman CYR"/>
          <w:color w:val="auto"/>
          <w:sz w:val="28"/>
          <w:szCs w:val="28"/>
          <w:highlight w:val="cyan"/>
          <w:lang w:eastAsia="ru-RU"/>
        </w:rPr>
      </w:pPr>
    </w:p>
    <w:p w:rsidR="00C83ECB" w:rsidRPr="000F03EA" w:rsidRDefault="00C83ECB" w:rsidP="000115D5">
      <w:pPr>
        <w:pStyle w:val="Default"/>
        <w:ind w:firstLine="709"/>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lastRenderedPageBreak/>
        <w:t xml:space="preserve">3.3. Исправление допущенных опечаток и ошибок в документах, выданных в результате предоставления </w:t>
      </w:r>
      <w:r w:rsidR="000115D5" w:rsidRPr="000F03EA">
        <w:rPr>
          <w:rFonts w:ascii="Times New Roman CYR" w:eastAsiaTheme="minorEastAsia" w:hAnsi="Times New Roman CYR" w:cs="Times New Roman CYR"/>
          <w:color w:val="auto"/>
          <w:sz w:val="28"/>
          <w:szCs w:val="28"/>
          <w:lang w:eastAsia="ru-RU"/>
        </w:rPr>
        <w:t>м</w:t>
      </w:r>
      <w:r w:rsidRPr="000F03EA">
        <w:rPr>
          <w:rFonts w:ascii="Times New Roman CYR" w:eastAsiaTheme="minorEastAsia" w:hAnsi="Times New Roman CYR" w:cs="Times New Roman CYR"/>
          <w:color w:val="auto"/>
          <w:sz w:val="28"/>
          <w:szCs w:val="28"/>
          <w:lang w:eastAsia="ru-RU"/>
        </w:rPr>
        <w:t xml:space="preserve">униципальной услуги, осуществляется в следующем порядке: </w:t>
      </w:r>
    </w:p>
    <w:p w:rsidR="00C83ECB" w:rsidRPr="000F03EA" w:rsidRDefault="001A03FC" w:rsidP="0011388D">
      <w:pPr>
        <w:pStyle w:val="Default"/>
        <w:ind w:firstLine="708"/>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t>3.3.1.</w:t>
      </w:r>
      <w:r w:rsidR="00C83ECB" w:rsidRPr="000F03EA">
        <w:rPr>
          <w:rFonts w:ascii="Times New Roman CYR" w:eastAsiaTheme="minorEastAsia" w:hAnsi="Times New Roman CYR" w:cs="Times New Roman CYR"/>
          <w:color w:val="auto"/>
          <w:sz w:val="28"/>
          <w:szCs w:val="28"/>
          <w:lang w:eastAsia="ru-RU"/>
        </w:rPr>
        <w:t xml:space="preserve"> Заявитель при обнаружении опечаток и ошибок в документах, выданных в результате предоставления </w:t>
      </w:r>
      <w:r w:rsidR="000115D5" w:rsidRPr="000F03EA">
        <w:rPr>
          <w:rFonts w:ascii="Times New Roman CYR" w:eastAsiaTheme="minorEastAsia" w:hAnsi="Times New Roman CYR" w:cs="Times New Roman CYR"/>
          <w:color w:val="auto"/>
          <w:sz w:val="28"/>
          <w:szCs w:val="28"/>
          <w:lang w:eastAsia="ru-RU"/>
        </w:rPr>
        <w:t>м</w:t>
      </w:r>
      <w:r w:rsidR="00C83ECB" w:rsidRPr="000F03EA">
        <w:rPr>
          <w:rFonts w:ascii="Times New Roman CYR" w:eastAsiaTheme="minorEastAsia" w:hAnsi="Times New Roman CYR" w:cs="Times New Roman CYR"/>
          <w:color w:val="auto"/>
          <w:sz w:val="28"/>
          <w:szCs w:val="28"/>
          <w:lang w:eastAsia="ru-RU"/>
        </w:rPr>
        <w:t xml:space="preserve">униципальной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 </w:t>
      </w:r>
    </w:p>
    <w:p w:rsidR="00C83ECB" w:rsidRPr="000F03EA" w:rsidRDefault="001A03FC" w:rsidP="0011388D">
      <w:pPr>
        <w:pStyle w:val="Default"/>
        <w:ind w:firstLine="708"/>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t xml:space="preserve">3.3.2. </w:t>
      </w:r>
      <w:r w:rsidR="00C83ECB" w:rsidRPr="000F03EA">
        <w:rPr>
          <w:rFonts w:ascii="Times New Roman CYR" w:eastAsiaTheme="minorEastAsia" w:hAnsi="Times New Roman CYR" w:cs="Times New Roman CYR"/>
          <w:color w:val="auto"/>
          <w:sz w:val="28"/>
          <w:szCs w:val="28"/>
          <w:lang w:eastAsia="ru-RU"/>
        </w:rPr>
        <w:t xml:space="preserve">Организация обеспечивает устранение опечаток и ошибок в документах, являющихся результатом предоставления </w:t>
      </w:r>
      <w:r w:rsidR="000115D5" w:rsidRPr="000F03EA">
        <w:rPr>
          <w:rFonts w:ascii="Times New Roman CYR" w:eastAsiaTheme="minorEastAsia" w:hAnsi="Times New Roman CYR" w:cs="Times New Roman CYR"/>
          <w:color w:val="auto"/>
          <w:sz w:val="28"/>
          <w:szCs w:val="28"/>
          <w:lang w:eastAsia="ru-RU"/>
        </w:rPr>
        <w:t>м</w:t>
      </w:r>
      <w:r w:rsidR="00C83ECB" w:rsidRPr="000F03EA">
        <w:rPr>
          <w:rFonts w:ascii="Times New Roman CYR" w:eastAsiaTheme="minorEastAsia" w:hAnsi="Times New Roman CYR" w:cs="Times New Roman CYR"/>
          <w:color w:val="auto"/>
          <w:sz w:val="28"/>
          <w:szCs w:val="28"/>
          <w:lang w:eastAsia="ru-RU"/>
        </w:rPr>
        <w:t xml:space="preserve">униципальной услуги. </w:t>
      </w:r>
    </w:p>
    <w:p w:rsidR="00C83ECB" w:rsidRPr="000F03EA" w:rsidRDefault="001A03FC" w:rsidP="0011388D">
      <w:pPr>
        <w:pStyle w:val="Default"/>
        <w:ind w:firstLine="708"/>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t>3.3.3.</w:t>
      </w:r>
      <w:r w:rsidR="000115D5" w:rsidRPr="000F03EA">
        <w:rPr>
          <w:rFonts w:ascii="Times New Roman CYR" w:eastAsiaTheme="minorEastAsia" w:hAnsi="Times New Roman CYR" w:cs="Times New Roman CYR"/>
          <w:color w:val="auto"/>
          <w:sz w:val="28"/>
          <w:szCs w:val="28"/>
          <w:lang w:eastAsia="ru-RU"/>
        </w:rPr>
        <w:t xml:space="preserve"> </w:t>
      </w:r>
      <w:r w:rsidRPr="000F03EA">
        <w:rPr>
          <w:rFonts w:ascii="Times New Roman CYR" w:eastAsiaTheme="minorEastAsia" w:hAnsi="Times New Roman CYR" w:cs="Times New Roman CYR"/>
          <w:color w:val="auto"/>
          <w:sz w:val="28"/>
          <w:szCs w:val="28"/>
          <w:lang w:eastAsia="ru-RU"/>
        </w:rPr>
        <w:t>С</w:t>
      </w:r>
      <w:r w:rsidR="00C83ECB" w:rsidRPr="000F03EA">
        <w:rPr>
          <w:rFonts w:ascii="Times New Roman CYR" w:eastAsiaTheme="minorEastAsia" w:hAnsi="Times New Roman CYR" w:cs="Times New Roman CYR"/>
          <w:color w:val="auto"/>
          <w:sz w:val="28"/>
          <w:szCs w:val="28"/>
          <w:lang w:eastAsia="ru-RU"/>
        </w:rPr>
        <w:t>рок устранения опечаток и</w:t>
      </w:r>
      <w:r w:rsidR="00100356">
        <w:rPr>
          <w:rFonts w:ascii="Times New Roman CYR" w:eastAsiaTheme="minorEastAsia" w:hAnsi="Times New Roman CYR" w:cs="Times New Roman CYR"/>
          <w:color w:val="auto"/>
          <w:sz w:val="28"/>
          <w:szCs w:val="28"/>
          <w:lang w:eastAsia="ru-RU"/>
        </w:rPr>
        <w:t xml:space="preserve"> ошибок не должен превышать 5 (п</w:t>
      </w:r>
      <w:r w:rsidR="00C83ECB" w:rsidRPr="000F03EA">
        <w:rPr>
          <w:rFonts w:ascii="Times New Roman CYR" w:eastAsiaTheme="minorEastAsia" w:hAnsi="Times New Roman CYR" w:cs="Times New Roman CYR"/>
          <w:color w:val="auto"/>
          <w:sz w:val="28"/>
          <w:szCs w:val="28"/>
          <w:lang w:eastAsia="ru-RU"/>
        </w:rPr>
        <w:t xml:space="preserve">яти) рабочих дней с момента регистрации заявления. </w:t>
      </w:r>
    </w:p>
    <w:p w:rsidR="00C83ECB" w:rsidRPr="000F03EA" w:rsidRDefault="000115D5" w:rsidP="000115D5">
      <w:pPr>
        <w:pStyle w:val="Default"/>
        <w:ind w:firstLine="709"/>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t>3.4</w:t>
      </w:r>
      <w:r w:rsidR="00C83ECB" w:rsidRPr="000F03EA">
        <w:rPr>
          <w:rFonts w:ascii="Times New Roman CYR" w:eastAsiaTheme="minorEastAsia" w:hAnsi="Times New Roman CYR" w:cs="Times New Roman CYR"/>
          <w:color w:val="auto"/>
          <w:sz w:val="28"/>
          <w:szCs w:val="28"/>
          <w:lang w:eastAsia="ru-RU"/>
        </w:rPr>
        <w:t xml:space="preserve">. 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 </w:t>
      </w:r>
    </w:p>
    <w:p w:rsidR="00C83ECB" w:rsidRPr="000F03EA" w:rsidRDefault="0011388D" w:rsidP="0011388D">
      <w:pPr>
        <w:pStyle w:val="Default"/>
        <w:ind w:firstLine="708"/>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t>3.4.1.</w:t>
      </w:r>
      <w:r w:rsidR="00C83ECB" w:rsidRPr="000F03EA">
        <w:rPr>
          <w:rFonts w:ascii="Times New Roman CYR" w:eastAsiaTheme="minorEastAsia" w:hAnsi="Times New Roman CYR" w:cs="Times New Roman CYR"/>
          <w:color w:val="auto"/>
          <w:sz w:val="28"/>
          <w:szCs w:val="28"/>
          <w:lang w:eastAsia="ru-RU"/>
        </w:rPr>
        <w:t xml:space="preserve"> 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w:t>
      </w:r>
      <w:r w:rsidR="000115D5" w:rsidRPr="000F03EA">
        <w:rPr>
          <w:rFonts w:ascii="Times New Roman CYR" w:eastAsiaTheme="minorEastAsia" w:hAnsi="Times New Roman CYR" w:cs="Times New Roman CYR"/>
          <w:color w:val="auto"/>
          <w:sz w:val="28"/>
          <w:szCs w:val="28"/>
          <w:lang w:eastAsia="ru-RU"/>
        </w:rPr>
        <w:t>явлении</w:t>
      </w:r>
      <w:r w:rsidR="00C83ECB" w:rsidRPr="000F03EA">
        <w:rPr>
          <w:rFonts w:ascii="Times New Roman CYR" w:eastAsiaTheme="minorEastAsia" w:hAnsi="Times New Roman CYR" w:cs="Times New Roman CYR"/>
          <w:color w:val="auto"/>
          <w:sz w:val="28"/>
          <w:szCs w:val="28"/>
          <w:lang w:eastAsia="ru-RU"/>
        </w:rPr>
        <w:t xml:space="preserve">, не позднее следующего дня с момента обнаружения ошибок; </w:t>
      </w:r>
    </w:p>
    <w:p w:rsidR="00C83ECB" w:rsidRPr="000F03EA" w:rsidRDefault="0011388D" w:rsidP="0011388D">
      <w:pPr>
        <w:pStyle w:val="Default"/>
        <w:ind w:firstLine="708"/>
        <w:jc w:val="both"/>
        <w:rPr>
          <w:rFonts w:ascii="Times New Roman CYR" w:eastAsiaTheme="minorEastAsia" w:hAnsi="Times New Roman CYR" w:cs="Times New Roman CYR"/>
          <w:color w:val="auto"/>
          <w:sz w:val="28"/>
          <w:szCs w:val="28"/>
          <w:lang w:eastAsia="ru-RU"/>
        </w:rPr>
      </w:pPr>
      <w:r w:rsidRPr="000F03EA">
        <w:rPr>
          <w:rFonts w:ascii="Times New Roman CYR" w:eastAsiaTheme="minorEastAsia" w:hAnsi="Times New Roman CYR" w:cs="Times New Roman CYR"/>
          <w:color w:val="auto"/>
          <w:sz w:val="28"/>
          <w:szCs w:val="28"/>
          <w:lang w:eastAsia="ru-RU"/>
        </w:rPr>
        <w:t>3.4.2.</w:t>
      </w:r>
      <w:r w:rsidR="00C83ECB" w:rsidRPr="000F03EA">
        <w:rPr>
          <w:rFonts w:ascii="Times New Roman CYR" w:eastAsiaTheme="minorEastAsia" w:hAnsi="Times New Roman CYR" w:cs="Times New Roman CYR"/>
          <w:color w:val="auto"/>
          <w:sz w:val="28"/>
          <w:szCs w:val="28"/>
          <w:lang w:eastAsia="ru-RU"/>
        </w:rPr>
        <w:t xml:space="preserve"> </w:t>
      </w:r>
      <w:r w:rsidR="002A520F">
        <w:rPr>
          <w:rFonts w:ascii="Times New Roman CYR" w:eastAsiaTheme="minorEastAsia" w:hAnsi="Times New Roman CYR" w:cs="Times New Roman CYR"/>
          <w:color w:val="auto"/>
          <w:sz w:val="28"/>
          <w:szCs w:val="28"/>
          <w:lang w:eastAsia="ru-RU"/>
        </w:rPr>
        <w:t>И</w:t>
      </w:r>
      <w:r w:rsidR="00C83ECB" w:rsidRPr="000F03EA">
        <w:rPr>
          <w:rFonts w:ascii="Times New Roman CYR" w:eastAsiaTheme="minorEastAsia" w:hAnsi="Times New Roman CYR" w:cs="Times New Roman CYR"/>
          <w:color w:val="auto"/>
          <w:sz w:val="28"/>
          <w:szCs w:val="28"/>
          <w:lang w:eastAsia="ru-RU"/>
        </w:rPr>
        <w:t>справление технических ошиб</w:t>
      </w:r>
      <w:r w:rsidR="00100356">
        <w:rPr>
          <w:rFonts w:ascii="Times New Roman CYR" w:eastAsiaTheme="minorEastAsia" w:hAnsi="Times New Roman CYR" w:cs="Times New Roman CYR"/>
          <w:color w:val="auto"/>
          <w:sz w:val="28"/>
          <w:szCs w:val="28"/>
          <w:lang w:eastAsia="ru-RU"/>
        </w:rPr>
        <w:t>ок осуществляется в течение 5 (п</w:t>
      </w:r>
      <w:r w:rsidR="00C83ECB" w:rsidRPr="000F03EA">
        <w:rPr>
          <w:rFonts w:ascii="Times New Roman CYR" w:eastAsiaTheme="minorEastAsia" w:hAnsi="Times New Roman CYR" w:cs="Times New Roman CYR"/>
          <w:color w:val="auto"/>
          <w:sz w:val="28"/>
          <w:szCs w:val="28"/>
          <w:lang w:eastAsia="ru-RU"/>
        </w:rPr>
        <w:t xml:space="preserve">яти) рабочих дней. </w:t>
      </w:r>
    </w:p>
    <w:p w:rsidR="00B5034D" w:rsidRPr="000F03EA" w:rsidRDefault="00C83ECB" w:rsidP="00C95FB9">
      <w:pPr>
        <w:rPr>
          <w:sz w:val="28"/>
          <w:szCs w:val="28"/>
        </w:rPr>
      </w:pPr>
      <w:r w:rsidRPr="000F03EA">
        <w:rPr>
          <w:sz w:val="28"/>
          <w:szCs w:val="28"/>
        </w:rPr>
        <w:t xml:space="preserve">Исправление технических ошибок в выданных в результате предоставления </w:t>
      </w:r>
      <w:r w:rsidR="000115D5" w:rsidRPr="000F03EA">
        <w:rPr>
          <w:sz w:val="28"/>
          <w:szCs w:val="28"/>
        </w:rPr>
        <w:t>м</w:t>
      </w:r>
      <w:r w:rsidRPr="000F03EA">
        <w:rPr>
          <w:sz w:val="28"/>
          <w:szCs w:val="28"/>
        </w:rPr>
        <w:t xml:space="preserve">униципальной услуги документах не влечет за собой приостановление или прекращение оказания </w:t>
      </w:r>
      <w:r w:rsidR="000115D5" w:rsidRPr="000F03EA">
        <w:rPr>
          <w:sz w:val="28"/>
          <w:szCs w:val="28"/>
        </w:rPr>
        <w:t>м</w:t>
      </w:r>
      <w:r w:rsidRPr="000F03EA">
        <w:rPr>
          <w:sz w:val="28"/>
          <w:szCs w:val="28"/>
        </w:rPr>
        <w:t>униципальной услуги.</w:t>
      </w:r>
    </w:p>
    <w:p w:rsidR="00C83ECB" w:rsidRDefault="00C83ECB" w:rsidP="00B5034D">
      <w:pPr>
        <w:rPr>
          <w:rFonts w:ascii="Times New Roman" w:hAnsi="Times New Roman" w:cs="Times New Roman"/>
          <w:sz w:val="28"/>
          <w:szCs w:val="28"/>
        </w:rPr>
      </w:pPr>
    </w:p>
    <w:p w:rsidR="00B5034D" w:rsidRPr="000F03EA" w:rsidRDefault="00B5034D" w:rsidP="00B5034D">
      <w:pPr>
        <w:pStyle w:val="1"/>
        <w:rPr>
          <w:rFonts w:ascii="Times New Roman" w:hAnsi="Times New Roman" w:cs="Times New Roman"/>
          <w:sz w:val="28"/>
          <w:szCs w:val="28"/>
        </w:rPr>
      </w:pPr>
      <w:r w:rsidRPr="000F03EA">
        <w:rPr>
          <w:rFonts w:ascii="Times New Roman" w:hAnsi="Times New Roman" w:cs="Times New Roman"/>
          <w:sz w:val="28"/>
          <w:szCs w:val="28"/>
        </w:rPr>
        <w:t xml:space="preserve">IV. </w:t>
      </w:r>
      <w:r w:rsidR="00401E68" w:rsidRPr="000F03EA">
        <w:rPr>
          <w:rFonts w:ascii="Times New Roman" w:hAnsi="Times New Roman" w:cs="Times New Roman"/>
          <w:sz w:val="28"/>
          <w:szCs w:val="28"/>
        </w:rPr>
        <w:t>Ф</w:t>
      </w:r>
      <w:r w:rsidRPr="000F03EA">
        <w:rPr>
          <w:rFonts w:ascii="Times New Roman" w:hAnsi="Times New Roman" w:cs="Times New Roman"/>
          <w:sz w:val="28"/>
          <w:szCs w:val="28"/>
        </w:rPr>
        <w:t>ормы контроля за предоставлением муниципальной услуги</w:t>
      </w:r>
    </w:p>
    <w:p w:rsidR="00B5034D" w:rsidRPr="000F03EA" w:rsidRDefault="00B5034D" w:rsidP="00B5034D">
      <w:pPr>
        <w:rPr>
          <w:rFonts w:ascii="Times New Roman" w:hAnsi="Times New Roman" w:cs="Times New Roman"/>
          <w:sz w:val="28"/>
          <w:szCs w:val="28"/>
        </w:rPr>
      </w:pPr>
    </w:p>
    <w:p w:rsidR="00401E68" w:rsidRPr="000F03EA" w:rsidRDefault="00401E68" w:rsidP="000F03EA">
      <w:pPr>
        <w:pStyle w:val="ConsPlusNonformat"/>
        <w:ind w:right="-1" w:firstLine="708"/>
        <w:jc w:val="both"/>
        <w:rPr>
          <w:rFonts w:ascii="Times New Roman" w:hAnsi="Times New Roman" w:cs="Times New Roman"/>
          <w:sz w:val="28"/>
          <w:szCs w:val="28"/>
        </w:rPr>
      </w:pPr>
      <w:r w:rsidRPr="000F03EA">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0731B">
        <w:rPr>
          <w:rFonts w:ascii="Times New Roman" w:hAnsi="Times New Roman" w:cs="Times New Roman"/>
          <w:sz w:val="28"/>
          <w:szCs w:val="28"/>
        </w:rPr>
        <w:t>.</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4.1.1. </w:t>
      </w:r>
      <w:r w:rsidR="00401E68" w:rsidRPr="000F03EA">
        <w:rPr>
          <w:rFonts w:ascii="Times New Roman" w:hAnsi="Times New Roman" w:cs="Times New Roman"/>
          <w:sz w:val="28"/>
          <w:szCs w:val="28"/>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4.1.2. </w:t>
      </w:r>
      <w:r w:rsidR="00401E68" w:rsidRPr="000F03EA">
        <w:rPr>
          <w:rFonts w:ascii="Times New Roman" w:hAnsi="Times New Roman" w:cs="Times New Roman"/>
          <w:sz w:val="28"/>
          <w:szCs w:val="28"/>
        </w:rPr>
        <w:t>Формами контроля за соблюдением исполнения административных процедур являются:</w:t>
      </w:r>
    </w:p>
    <w:p w:rsidR="00401E68" w:rsidRPr="000F03EA" w:rsidRDefault="00401E68" w:rsidP="00401E68">
      <w:pPr>
        <w:pStyle w:val="ConsPlusNonformat"/>
        <w:ind w:right="-1" w:firstLine="709"/>
        <w:jc w:val="both"/>
        <w:rPr>
          <w:rFonts w:ascii="Times New Roman" w:hAnsi="Times New Roman" w:cs="Times New Roman"/>
          <w:sz w:val="28"/>
          <w:szCs w:val="28"/>
        </w:rPr>
      </w:pPr>
      <w:r w:rsidRPr="000F03EA">
        <w:rPr>
          <w:rFonts w:ascii="Times New Roman" w:hAnsi="Times New Roman" w:cs="Times New Roman"/>
          <w:sz w:val="28"/>
          <w:szCs w:val="28"/>
        </w:rPr>
        <w:t>проверка и согласование проектов документов по предоставлению муниципальной услуги;</w:t>
      </w:r>
    </w:p>
    <w:p w:rsidR="00401E68" w:rsidRPr="000F03EA" w:rsidRDefault="00401E68" w:rsidP="00401E68">
      <w:pPr>
        <w:pStyle w:val="ConsPlusNonformat"/>
        <w:ind w:right="-1" w:firstLine="709"/>
        <w:jc w:val="both"/>
        <w:rPr>
          <w:rFonts w:ascii="Times New Roman" w:hAnsi="Times New Roman" w:cs="Times New Roman"/>
          <w:sz w:val="28"/>
          <w:szCs w:val="28"/>
        </w:rPr>
      </w:pPr>
      <w:r w:rsidRPr="000F03EA">
        <w:rPr>
          <w:rFonts w:ascii="Times New Roman" w:hAnsi="Times New Roman" w:cs="Times New Roman"/>
          <w:sz w:val="28"/>
          <w:szCs w:val="28"/>
        </w:rPr>
        <w:t>проводимые в установленном порядке проверки ведения делопроизводства;</w:t>
      </w:r>
    </w:p>
    <w:p w:rsidR="00401E68" w:rsidRPr="000F03EA" w:rsidRDefault="00401E68" w:rsidP="00401E68">
      <w:pPr>
        <w:pStyle w:val="ConsPlusNonformat"/>
        <w:ind w:right="-1" w:firstLine="709"/>
        <w:jc w:val="both"/>
        <w:rPr>
          <w:rFonts w:ascii="Times New Roman" w:hAnsi="Times New Roman" w:cs="Times New Roman"/>
          <w:sz w:val="28"/>
          <w:szCs w:val="28"/>
        </w:rPr>
      </w:pPr>
      <w:r w:rsidRPr="000F03EA">
        <w:rPr>
          <w:rFonts w:ascii="Times New Roman" w:hAnsi="Times New Roman" w:cs="Times New Roman"/>
          <w:sz w:val="28"/>
          <w:szCs w:val="28"/>
        </w:rPr>
        <w:t>проведение в установленном порядке контрольных проверок соблюдения процедур предоставления муниципальной услуги.</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4.1.3. </w:t>
      </w:r>
      <w:r w:rsidR="00401E68" w:rsidRPr="000F03EA">
        <w:rPr>
          <w:rFonts w:ascii="Times New Roman" w:hAnsi="Times New Roman" w:cs="Times New Roman"/>
          <w:sz w:val="28"/>
          <w:szCs w:val="28"/>
        </w:rPr>
        <w:t xml:space="preserve">В целях текущего контроля используются сведения, имеющиеся в электронной базе данных, служебная корреспонденция, устная и письменная </w:t>
      </w:r>
      <w:r w:rsidR="00401E68" w:rsidRPr="000F03EA">
        <w:rPr>
          <w:rFonts w:ascii="Times New Roman" w:hAnsi="Times New Roman" w:cs="Times New Roman"/>
          <w:sz w:val="28"/>
          <w:szCs w:val="28"/>
        </w:rPr>
        <w:lastRenderedPageBreak/>
        <w:t>информация должностных лиц, осуществляющих выполнение административных процедур, журналы учета соответствующих документов и другие сведения.</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4.1.4. </w:t>
      </w:r>
      <w:r w:rsidR="00401E68" w:rsidRPr="000F03EA">
        <w:rPr>
          <w:rFonts w:ascii="Times New Roman" w:hAnsi="Times New Roman" w:cs="Times New Roman"/>
          <w:sz w:val="28"/>
          <w:szCs w:val="28"/>
        </w:rPr>
        <w:t>Для осуществления контроля за совершением действий при предоставлении муниципальной услуги и принятии решений руководителю органа местного самоуправления представляются справки о результатах предоставления муниципальной услуги.</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4.1.5. </w:t>
      </w:r>
      <w:r w:rsidR="00401E68" w:rsidRPr="000F03EA">
        <w:rPr>
          <w:rFonts w:ascii="Times New Roman" w:hAnsi="Times New Roman" w:cs="Times New Roman"/>
          <w:sz w:val="28"/>
          <w:szCs w:val="28"/>
        </w:rPr>
        <w:t>О случаях и причинах нарушения сроков, последовательности и содержания административных процедур должностные лица немедленно информируют руководителя органа, предоставляющего муниципальную услугу, а также предпринимают срочные меры по устранению нарушений.</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4.1.6. </w:t>
      </w:r>
      <w:r w:rsidR="00401E68" w:rsidRPr="000F03EA">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органа местного самоуправления, ответственным за организацию работы по предоставлению муниципальной услуги, начальником отдела, осуществляющего организацию работы по предоставлению муниципальной услуги.</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4.1.7. </w:t>
      </w:r>
      <w:r w:rsidR="00401E68" w:rsidRPr="000F03EA">
        <w:rPr>
          <w:rFonts w:ascii="Times New Roman" w:hAnsi="Times New Roman" w:cs="Times New Roman"/>
          <w:sz w:val="28"/>
          <w:szCs w:val="28"/>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401E68" w:rsidRPr="000F03EA" w:rsidRDefault="00401E68" w:rsidP="000F03EA">
      <w:pPr>
        <w:pStyle w:val="ConsPlusNonformat"/>
        <w:ind w:right="-1" w:firstLine="708"/>
        <w:jc w:val="both"/>
        <w:rPr>
          <w:rFonts w:ascii="Times New Roman" w:hAnsi="Times New Roman" w:cs="Times New Roman"/>
          <w:sz w:val="28"/>
          <w:szCs w:val="28"/>
        </w:rPr>
      </w:pPr>
      <w:r w:rsidRPr="000F03EA">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 муниципальной услуги</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4.2.1. </w:t>
      </w:r>
      <w:r w:rsidR="00401E68" w:rsidRPr="000F03EA">
        <w:rPr>
          <w:rFonts w:ascii="Times New Roman" w:hAnsi="Times New Roman" w:cs="Times New Roman"/>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401E68" w:rsidRPr="000F03EA" w:rsidRDefault="00401E68" w:rsidP="000F03EA">
      <w:pPr>
        <w:pStyle w:val="ConsPlusNonformat"/>
        <w:ind w:right="-1" w:firstLine="708"/>
        <w:jc w:val="both"/>
        <w:rPr>
          <w:rFonts w:ascii="Times New Roman" w:hAnsi="Times New Roman" w:cs="Times New Roman"/>
          <w:sz w:val="28"/>
          <w:szCs w:val="28"/>
        </w:rPr>
      </w:pPr>
      <w:r w:rsidRPr="000F03EA">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0040731B">
        <w:rPr>
          <w:rFonts w:ascii="Times New Roman" w:hAnsi="Times New Roman" w:cs="Times New Roman"/>
          <w:sz w:val="28"/>
          <w:szCs w:val="28"/>
        </w:rPr>
        <w:t>.</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4.3.1. </w:t>
      </w:r>
      <w:r w:rsidR="00401E68" w:rsidRPr="000F03EA">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4.3.2. </w:t>
      </w:r>
      <w:r w:rsidR="00401E68" w:rsidRPr="000F03EA">
        <w:rPr>
          <w:rFonts w:ascii="Times New Roman" w:hAnsi="Times New Roman" w:cs="Times New Roman"/>
          <w:sz w:val="28"/>
          <w:szCs w:val="28"/>
        </w:rPr>
        <w:t>Руководитель органа местного самоуправления несет ответственность за несвоевременное рассмотрение заявлений.</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4.3.3. </w:t>
      </w:r>
      <w:r w:rsidR="00401E68" w:rsidRPr="000F03EA">
        <w:rPr>
          <w:rFonts w:ascii="Times New Roman" w:hAnsi="Times New Roman" w:cs="Times New Roman"/>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Регламента.</w:t>
      </w:r>
    </w:p>
    <w:p w:rsidR="00401E68" w:rsidRPr="000F03EA"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4.3.4. </w:t>
      </w:r>
      <w:r w:rsidR="00401E68" w:rsidRPr="000F03EA">
        <w:rPr>
          <w:rFonts w:ascii="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401E68" w:rsidRPr="000F03EA" w:rsidRDefault="00401E68" w:rsidP="000F03EA">
      <w:pPr>
        <w:pStyle w:val="ConsPlusNonformat"/>
        <w:ind w:right="-1" w:firstLine="708"/>
        <w:jc w:val="both"/>
        <w:rPr>
          <w:rFonts w:ascii="Times New Roman" w:hAnsi="Times New Roman" w:cs="Times New Roman"/>
          <w:sz w:val="28"/>
          <w:szCs w:val="28"/>
        </w:rPr>
      </w:pPr>
      <w:r w:rsidRPr="000F03EA">
        <w:rPr>
          <w:rFonts w:ascii="Times New Roman" w:hAnsi="Times New Roman" w:cs="Times New Roman"/>
          <w:sz w:val="28"/>
          <w:szCs w:val="28"/>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0731B">
        <w:rPr>
          <w:rFonts w:ascii="Times New Roman" w:hAnsi="Times New Roman" w:cs="Times New Roman"/>
          <w:sz w:val="28"/>
          <w:szCs w:val="28"/>
        </w:rPr>
        <w:t>.</w:t>
      </w:r>
    </w:p>
    <w:p w:rsidR="00401E68" w:rsidRPr="007C6DE5" w:rsidRDefault="0040731B" w:rsidP="00401E6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4.4.1. </w:t>
      </w:r>
      <w:r w:rsidR="00401E68" w:rsidRPr="000F03EA">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w:t>
      </w:r>
      <w:r w:rsidR="00401E68" w:rsidRPr="007C6DE5">
        <w:rPr>
          <w:rFonts w:ascii="Times New Roman" w:hAnsi="Times New Roman" w:cs="Times New Roman"/>
          <w:sz w:val="28"/>
          <w:szCs w:val="28"/>
        </w:rPr>
        <w:t>обращений (жалоб) в процессе предоставления муниципальной услуги.</w:t>
      </w:r>
    </w:p>
    <w:p w:rsidR="00B5034D" w:rsidRPr="007C6DE5" w:rsidRDefault="00B5034D" w:rsidP="00B5034D">
      <w:pPr>
        <w:rPr>
          <w:rFonts w:ascii="Times New Roman" w:hAnsi="Times New Roman" w:cs="Times New Roman"/>
          <w:sz w:val="28"/>
          <w:szCs w:val="28"/>
        </w:rPr>
      </w:pPr>
    </w:p>
    <w:p w:rsidR="00493FFD" w:rsidRPr="000F03EA" w:rsidRDefault="00E06E90" w:rsidP="00401E68">
      <w:pPr>
        <w:ind w:right="-1"/>
        <w:jc w:val="center"/>
        <w:rPr>
          <w:rFonts w:ascii="Times New Roman" w:hAnsi="Times New Roman"/>
          <w:b/>
          <w:sz w:val="28"/>
          <w:szCs w:val="28"/>
        </w:rPr>
      </w:pPr>
      <w:r w:rsidRPr="007C6DE5">
        <w:rPr>
          <w:rFonts w:ascii="Times New Roman" w:hAnsi="Times New Roman"/>
          <w:b/>
          <w:sz w:val="28"/>
          <w:szCs w:val="28"/>
          <w:lang w:val="en-US"/>
        </w:rPr>
        <w:t>V</w:t>
      </w:r>
      <w:r w:rsidR="00401E68" w:rsidRPr="007C6DE5">
        <w:rPr>
          <w:rFonts w:ascii="Times New Roman" w:hAnsi="Times New Roman"/>
          <w:b/>
          <w:sz w:val="28"/>
          <w:szCs w:val="28"/>
        </w:rPr>
        <w:t>. </w:t>
      </w:r>
      <w:r w:rsidR="00493FFD" w:rsidRPr="007C6DE5">
        <w:rPr>
          <w:rFonts w:ascii="Times New Roman" w:hAnsi="Times New Roman"/>
          <w:b/>
          <w:sz w:val="28"/>
          <w:szCs w:val="28"/>
        </w:rPr>
        <w:t xml:space="preserve">Досудебный (внесудебный) порядок обжалования решений и действий (бездействия) </w:t>
      </w:r>
      <w:r w:rsidR="00D17FBC" w:rsidRPr="007C6DE5">
        <w:rPr>
          <w:rFonts w:ascii="Times New Roman" w:hAnsi="Times New Roman"/>
          <w:b/>
          <w:sz w:val="28"/>
          <w:szCs w:val="28"/>
        </w:rPr>
        <w:t xml:space="preserve">организации, работников организации </w:t>
      </w:r>
    </w:p>
    <w:p w:rsidR="00401E68" w:rsidRPr="000F03EA" w:rsidRDefault="00401E68" w:rsidP="00401E68">
      <w:pPr>
        <w:ind w:right="-1" w:firstLine="709"/>
        <w:jc w:val="center"/>
        <w:rPr>
          <w:rFonts w:ascii="Times New Roman" w:hAnsi="Times New Roman"/>
          <w:sz w:val="28"/>
          <w:szCs w:val="28"/>
        </w:rPr>
      </w:pP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5.1. Получатели муниципальной услуги имеют право на обжалование в досудебном порядке действий (бездействия) </w:t>
      </w:r>
      <w:r w:rsidR="003E44FE">
        <w:rPr>
          <w:rFonts w:ascii="Times New Roman" w:hAnsi="Times New Roman"/>
          <w:sz w:val="28"/>
          <w:szCs w:val="28"/>
        </w:rPr>
        <w:t xml:space="preserve">Организации, </w:t>
      </w:r>
      <w:r w:rsidRPr="000F03EA">
        <w:rPr>
          <w:rFonts w:ascii="Times New Roman" w:hAnsi="Times New Roman"/>
          <w:sz w:val="28"/>
          <w:szCs w:val="28"/>
        </w:rPr>
        <w:t xml:space="preserve">сотрудников </w:t>
      </w:r>
      <w:r w:rsidR="003E44FE">
        <w:rPr>
          <w:rFonts w:ascii="Times New Roman" w:hAnsi="Times New Roman"/>
          <w:sz w:val="28"/>
          <w:szCs w:val="28"/>
        </w:rPr>
        <w:t>Организации</w:t>
      </w:r>
      <w:r w:rsidRPr="000F03EA">
        <w:rPr>
          <w:rFonts w:ascii="Times New Roman" w:hAnsi="Times New Roman"/>
          <w:sz w:val="28"/>
          <w:szCs w:val="28"/>
        </w:rPr>
        <w:t xml:space="preserve">, участвующих в предоставлении муниципальной услуги, </w:t>
      </w:r>
      <w:bookmarkStart w:id="12" w:name="_Hlk41040895"/>
      <w:r w:rsidRPr="000F03EA">
        <w:rPr>
          <w:rFonts w:ascii="Times New Roman" w:hAnsi="Times New Roman"/>
          <w:sz w:val="28"/>
          <w:szCs w:val="28"/>
        </w:rPr>
        <w:t xml:space="preserve">руководителю </w:t>
      </w:r>
      <w:r w:rsidR="003E44FE">
        <w:rPr>
          <w:rFonts w:ascii="Times New Roman" w:hAnsi="Times New Roman"/>
          <w:sz w:val="28"/>
          <w:szCs w:val="28"/>
        </w:rPr>
        <w:t xml:space="preserve">Организации, Исполнительного комитета </w:t>
      </w:r>
      <w:r w:rsidRPr="000F03EA">
        <w:rPr>
          <w:rFonts w:ascii="Times New Roman" w:hAnsi="Times New Roman"/>
          <w:sz w:val="28"/>
          <w:szCs w:val="28"/>
        </w:rPr>
        <w:t>или главе муниципального образования.</w:t>
      </w:r>
    </w:p>
    <w:bookmarkEnd w:id="12"/>
    <w:p w:rsidR="00401E68" w:rsidRPr="000F03EA" w:rsidRDefault="0040731B" w:rsidP="00401E68">
      <w:pPr>
        <w:ind w:right="-1" w:firstLine="709"/>
        <w:rPr>
          <w:rFonts w:ascii="Times New Roman" w:hAnsi="Times New Roman"/>
          <w:sz w:val="28"/>
          <w:szCs w:val="28"/>
        </w:rPr>
      </w:pPr>
      <w:r>
        <w:rPr>
          <w:rFonts w:ascii="Times New Roman" w:hAnsi="Times New Roman"/>
          <w:sz w:val="28"/>
          <w:szCs w:val="28"/>
        </w:rPr>
        <w:t>5.1.1.</w:t>
      </w:r>
      <w:r w:rsidR="00401E68" w:rsidRPr="000F03EA">
        <w:rPr>
          <w:rFonts w:ascii="Times New Roman" w:hAnsi="Times New Roman"/>
          <w:sz w:val="28"/>
          <w:szCs w:val="28"/>
        </w:rPr>
        <w:t>Заявитель может обратиться с жалобой, в том числе в следующих случаях:</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нарушение срока регистрации запроса заявителя о предоставлении муниципальной услуги;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нарушение срока предоставления муниципальной услуги;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Республики Татарстан, муниципальными правовыми актами для предоставления муниципальной услуги;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Республики Татарстан, муниципальными правовыми актами для предоставления муниципальной услуги, у заявителя;</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муниципальными правовыми актами;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отказ </w:t>
      </w:r>
      <w:r w:rsidR="00736D21">
        <w:rPr>
          <w:rFonts w:ascii="Times New Roman" w:hAnsi="Times New Roman"/>
          <w:sz w:val="28"/>
          <w:szCs w:val="28"/>
        </w:rPr>
        <w:t>Организации</w:t>
      </w:r>
      <w:r w:rsidRPr="000F03EA">
        <w:rPr>
          <w:rFonts w:ascii="Times New Roman" w:hAnsi="Times New Roman"/>
          <w:sz w:val="28"/>
          <w:szCs w:val="28"/>
        </w:rPr>
        <w:t xml:space="preserve">, должностного лица </w:t>
      </w:r>
      <w:r w:rsidR="00736D21">
        <w:rPr>
          <w:rFonts w:ascii="Times New Roman" w:hAnsi="Times New Roman"/>
          <w:sz w:val="28"/>
          <w:szCs w:val="28"/>
        </w:rPr>
        <w:t>Организации</w:t>
      </w:r>
      <w:r w:rsidRPr="000F03EA">
        <w:rPr>
          <w:rFonts w:ascii="Times New Roman" w:hAnsi="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lastRenderedPageBreak/>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01E68" w:rsidRPr="000F03EA" w:rsidRDefault="0040731B" w:rsidP="00401E68">
      <w:pPr>
        <w:ind w:right="-1" w:firstLine="709"/>
        <w:rPr>
          <w:rFonts w:ascii="Times New Roman" w:hAnsi="Times New Roman"/>
          <w:sz w:val="28"/>
          <w:szCs w:val="28"/>
        </w:rPr>
      </w:pPr>
      <w:r>
        <w:rPr>
          <w:rFonts w:ascii="Times New Roman" w:hAnsi="Times New Roman"/>
          <w:sz w:val="28"/>
          <w:szCs w:val="28"/>
        </w:rPr>
        <w:t xml:space="preserve">5.2.1. </w:t>
      </w:r>
      <w:r w:rsidR="00401E68" w:rsidRPr="000F03EA">
        <w:rPr>
          <w:rFonts w:ascii="Times New Roman" w:hAnsi="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______________</w:t>
      </w:r>
      <w:r w:rsidR="000F03EA">
        <w:rPr>
          <w:rFonts w:ascii="Times New Roman" w:hAnsi="Times New Roman"/>
          <w:sz w:val="28"/>
          <w:szCs w:val="28"/>
        </w:rPr>
        <w:t>_________</w:t>
      </w:r>
      <w:r w:rsidR="00401E68" w:rsidRPr="000F03EA">
        <w:rPr>
          <w:rFonts w:ascii="Times New Roman" w:hAnsi="Times New Roman"/>
          <w:sz w:val="28"/>
          <w:szCs w:val="28"/>
        </w:rPr>
        <w:t xml:space="preserve"> муниципального района (</w:t>
      </w:r>
      <w:hyperlink r:id="rId10" w:history="1">
        <w:r w:rsidR="00BE1105" w:rsidRPr="00826B1D">
          <w:rPr>
            <w:rStyle w:val="ac"/>
            <w:rFonts w:ascii="Times New Roman" w:hAnsi="Times New Roman"/>
            <w:sz w:val="28"/>
            <w:szCs w:val="28"/>
          </w:rPr>
          <w:t>http://www.___.tatarstan.ru</w:t>
        </w:r>
      </w:hyperlink>
      <w:r w:rsidR="00401E68" w:rsidRPr="000F03EA">
        <w:rPr>
          <w:rFonts w:ascii="Times New Roman" w:hAnsi="Times New Roman"/>
          <w:sz w:val="28"/>
          <w:szCs w:val="28"/>
        </w:rPr>
        <w:t>), Единого портала государственных и муниципальных услуг Республики Татарстан (</w:t>
      </w:r>
      <w:hyperlink r:id="rId11" w:history="1">
        <w:r w:rsidR="00BE1105" w:rsidRPr="00826B1D">
          <w:rPr>
            <w:rStyle w:val="ac"/>
            <w:rFonts w:ascii="Times New Roman" w:hAnsi="Times New Roman"/>
            <w:sz w:val="28"/>
            <w:szCs w:val="28"/>
          </w:rPr>
          <w:t>http://uslugi.tatar.ru/</w:t>
        </w:r>
      </w:hyperlink>
      <w:r w:rsidR="00401E68" w:rsidRPr="000F03EA">
        <w:rPr>
          <w:rFonts w:ascii="Times New Roman" w:hAnsi="Times New Roman"/>
          <w:sz w:val="28"/>
          <w:szCs w:val="28"/>
        </w:rPr>
        <w:t>), Единого портала государственных и муниципальных услуг (функций) (</w:t>
      </w:r>
      <w:hyperlink r:id="rId12" w:history="1">
        <w:r w:rsidR="00BE1105" w:rsidRPr="00826B1D">
          <w:rPr>
            <w:rStyle w:val="ac"/>
            <w:rFonts w:ascii="Times New Roman" w:hAnsi="Times New Roman"/>
            <w:sz w:val="28"/>
            <w:szCs w:val="28"/>
          </w:rPr>
          <w:t>http://www.gosuslugi.ru/</w:t>
        </w:r>
      </w:hyperlink>
      <w:r w:rsidR="00401E68" w:rsidRPr="000F03EA">
        <w:rPr>
          <w:rFonts w:ascii="Times New Roman" w:hAnsi="Times New Roman"/>
          <w:sz w:val="28"/>
          <w:szCs w:val="28"/>
        </w:rPr>
        <w:t>), информационной системы досудебного обжалования, а также может быть принята при личном приеме заявителя.</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5.3. Жалоба должна содержать следующую информацию:</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фамилию, имя, отчество (последнее </w:t>
      </w:r>
      <w:r w:rsidR="000F03EA">
        <w:rPr>
          <w:rFonts w:ascii="Times New Roman" w:hAnsi="Times New Roman"/>
          <w:sz w:val="28"/>
          <w:szCs w:val="28"/>
        </w:rPr>
        <w:t>–</w:t>
      </w:r>
      <w:r w:rsidRPr="000F03EA">
        <w:rPr>
          <w:rFonts w:ascii="Times New Roman" w:hAnsi="Times New Roman"/>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5E4545" w:rsidRPr="000F03EA">
        <w:rPr>
          <w:rFonts w:ascii="Times New Roman" w:hAnsi="Times New Roman"/>
          <w:sz w:val="28"/>
          <w:szCs w:val="28"/>
        </w:rPr>
        <w:t>;</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w:t>
      </w:r>
      <w:r w:rsidR="005E4545" w:rsidRPr="000F03EA">
        <w:rPr>
          <w:rFonts w:ascii="Times New Roman" w:hAnsi="Times New Roman"/>
          <w:sz w:val="28"/>
          <w:szCs w:val="28"/>
        </w:rPr>
        <w:t>служащего.</w:t>
      </w:r>
    </w:p>
    <w:p w:rsidR="00401E68"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5.4. Жалоба, поступившая в орган, предоставляющий муниципальную </w:t>
      </w:r>
      <w:r w:rsidR="005E4545" w:rsidRPr="000F03EA">
        <w:rPr>
          <w:rFonts w:ascii="Times New Roman" w:hAnsi="Times New Roman"/>
          <w:sz w:val="28"/>
          <w:szCs w:val="28"/>
        </w:rPr>
        <w:t>услугу, либо</w:t>
      </w:r>
      <w:r w:rsidRPr="000F03EA">
        <w:rPr>
          <w:rFonts w:ascii="Times New Roman" w:hAnsi="Times New Roman"/>
          <w:sz w:val="28"/>
          <w:szCs w:val="28"/>
        </w:rPr>
        <w:t xml:space="preserve">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w:t>
      </w:r>
      <w:r w:rsidRPr="000F03EA">
        <w:rPr>
          <w:rFonts w:ascii="Times New Roman" w:hAnsi="Times New Roman"/>
        </w:rPr>
        <w:t xml:space="preserve"> </w:t>
      </w:r>
      <w:r w:rsidRPr="000F03EA">
        <w:rPr>
          <w:rFonts w:ascii="Times New Roman" w:hAnsi="Times New Roman"/>
          <w:sz w:val="28"/>
          <w:szCs w:val="28"/>
        </w:rPr>
        <w:t xml:space="preserve">в приеме документов у заявителя либо в исправлении допущенных опечаток и ошибок или в случае </w:t>
      </w:r>
      <w:r w:rsidRPr="000F03EA">
        <w:rPr>
          <w:rFonts w:ascii="Times New Roman" w:hAnsi="Times New Roman"/>
          <w:sz w:val="28"/>
          <w:szCs w:val="28"/>
        </w:rPr>
        <w:lastRenderedPageBreak/>
        <w:t xml:space="preserve">обжалования нарушения установленного срока таких исправлений </w:t>
      </w:r>
      <w:r w:rsidR="000F03EA">
        <w:rPr>
          <w:rFonts w:ascii="Times New Roman" w:hAnsi="Times New Roman"/>
          <w:sz w:val="28"/>
          <w:szCs w:val="28"/>
        </w:rPr>
        <w:t>–</w:t>
      </w:r>
      <w:r w:rsidRPr="000F03EA">
        <w:rPr>
          <w:rFonts w:ascii="Times New Roman" w:hAnsi="Times New Roman"/>
          <w:sz w:val="28"/>
          <w:szCs w:val="28"/>
        </w:rPr>
        <w:t xml:space="preserve"> в течение пяти рабочих дней со дня ее регистрации.</w:t>
      </w:r>
    </w:p>
    <w:p w:rsidR="00917BDB" w:rsidRPr="000F03EA" w:rsidRDefault="00917BDB" w:rsidP="00917BDB">
      <w:pPr>
        <w:ind w:right="-1" w:firstLine="709"/>
        <w:rPr>
          <w:rFonts w:ascii="Times New Roman" w:hAnsi="Times New Roman"/>
          <w:sz w:val="28"/>
          <w:szCs w:val="28"/>
        </w:rPr>
      </w:pPr>
      <w:r w:rsidRPr="00CE7152">
        <w:rPr>
          <w:rFonts w:ascii="Times New Roman" w:hAnsi="Times New Roman"/>
          <w:sz w:val="28"/>
          <w:szCs w:val="28"/>
        </w:rPr>
        <w:t>Жалоба подлежит регистрации не позднее рабочего дня, следующего за днем ее поступления.</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5.6. По результатам рассмотрения жалобы принимается одно из следующих решений:</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в удовлетворении жалобы отказывается. </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 xml:space="preserve">5.7. В случае признания жалобы, подлежащей удовлетворению, в ответе заявителю дается информация о действиях, осуществляемых </w:t>
      </w:r>
      <w:r w:rsidR="00A906FB">
        <w:rPr>
          <w:rFonts w:ascii="Times New Roman" w:hAnsi="Times New Roman"/>
          <w:sz w:val="28"/>
          <w:szCs w:val="28"/>
        </w:rPr>
        <w:t>Организацией</w:t>
      </w:r>
      <w:r w:rsidRPr="000F03EA">
        <w:rPr>
          <w:rFonts w:ascii="Times New Roman" w:hAnsi="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01E68" w:rsidRPr="000F03EA" w:rsidRDefault="00401E68" w:rsidP="00401E68">
      <w:pPr>
        <w:ind w:right="-1" w:firstLine="709"/>
        <w:rPr>
          <w:rFonts w:ascii="Times New Roman" w:hAnsi="Times New Roman"/>
          <w:sz w:val="28"/>
          <w:szCs w:val="28"/>
        </w:rPr>
      </w:pPr>
      <w:r w:rsidRPr="000F03EA">
        <w:rPr>
          <w:rFonts w:ascii="Times New Roman" w:hAnsi="Times New Roman"/>
          <w:sz w:val="28"/>
          <w:szCs w:val="28"/>
        </w:rPr>
        <w:t>5.8.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01E68" w:rsidRDefault="00401E68" w:rsidP="00401E68">
      <w:pPr>
        <w:ind w:right="-1" w:firstLine="709"/>
        <w:rPr>
          <w:rFonts w:ascii="Times New Roman" w:hAnsi="Times New Roman"/>
          <w:sz w:val="28"/>
          <w:szCs w:val="28"/>
        </w:rPr>
      </w:pPr>
      <w:r w:rsidRPr="000F03EA">
        <w:rPr>
          <w:rFonts w:ascii="Times New Roman" w:hAnsi="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5034D" w:rsidRDefault="00B5034D" w:rsidP="00B5034D">
      <w:pPr>
        <w:rPr>
          <w:rFonts w:ascii="Times New Roman" w:hAnsi="Times New Roman" w:cs="Times New Roman"/>
          <w:sz w:val="28"/>
          <w:szCs w:val="28"/>
        </w:rPr>
      </w:pPr>
    </w:p>
    <w:p w:rsidR="00CE7152" w:rsidRDefault="00CE7152" w:rsidP="00B5034D">
      <w:pPr>
        <w:rPr>
          <w:rFonts w:ascii="Times New Roman" w:hAnsi="Times New Roman" w:cs="Times New Roman"/>
          <w:sz w:val="28"/>
          <w:szCs w:val="28"/>
        </w:rPr>
      </w:pPr>
    </w:p>
    <w:p w:rsidR="00CE7152" w:rsidRDefault="00CE7152" w:rsidP="00B5034D">
      <w:pPr>
        <w:rPr>
          <w:rFonts w:ascii="Times New Roman" w:hAnsi="Times New Roman" w:cs="Times New Roman"/>
          <w:sz w:val="28"/>
          <w:szCs w:val="28"/>
        </w:rPr>
      </w:pPr>
    </w:p>
    <w:p w:rsidR="00CE7152" w:rsidRDefault="00CE7152" w:rsidP="00B5034D">
      <w:pPr>
        <w:rPr>
          <w:rFonts w:ascii="Times New Roman" w:hAnsi="Times New Roman" w:cs="Times New Roman"/>
          <w:sz w:val="28"/>
          <w:szCs w:val="28"/>
        </w:rPr>
      </w:pPr>
    </w:p>
    <w:p w:rsidR="003E759B" w:rsidRDefault="003E759B" w:rsidP="00B5034D">
      <w:pPr>
        <w:rPr>
          <w:rFonts w:ascii="Times New Roman" w:hAnsi="Times New Roman" w:cs="Times New Roman"/>
          <w:sz w:val="28"/>
          <w:szCs w:val="28"/>
        </w:rPr>
      </w:pPr>
    </w:p>
    <w:p w:rsidR="003E759B" w:rsidRDefault="003E759B" w:rsidP="00B5034D">
      <w:pPr>
        <w:rPr>
          <w:rFonts w:ascii="Times New Roman" w:hAnsi="Times New Roman" w:cs="Times New Roman"/>
          <w:sz w:val="28"/>
          <w:szCs w:val="28"/>
        </w:rPr>
      </w:pPr>
    </w:p>
    <w:p w:rsidR="003E759B" w:rsidRDefault="003E759B" w:rsidP="00B5034D">
      <w:pPr>
        <w:rPr>
          <w:rFonts w:ascii="Times New Roman" w:hAnsi="Times New Roman" w:cs="Times New Roman"/>
          <w:sz w:val="28"/>
          <w:szCs w:val="28"/>
        </w:rPr>
      </w:pPr>
    </w:p>
    <w:p w:rsidR="003E759B" w:rsidRDefault="003E759B" w:rsidP="00B5034D">
      <w:pPr>
        <w:rPr>
          <w:rFonts w:ascii="Times New Roman" w:hAnsi="Times New Roman" w:cs="Times New Roman"/>
          <w:sz w:val="28"/>
          <w:szCs w:val="28"/>
        </w:rPr>
      </w:pPr>
    </w:p>
    <w:p w:rsidR="003E759B" w:rsidRDefault="003E759B" w:rsidP="00B5034D">
      <w:pPr>
        <w:rPr>
          <w:rFonts w:ascii="Times New Roman" w:hAnsi="Times New Roman" w:cs="Times New Roman"/>
          <w:sz w:val="28"/>
          <w:szCs w:val="28"/>
        </w:rPr>
      </w:pPr>
    </w:p>
    <w:p w:rsidR="003E759B" w:rsidRDefault="003E759B" w:rsidP="00B5034D">
      <w:pPr>
        <w:rPr>
          <w:rFonts w:ascii="Times New Roman" w:hAnsi="Times New Roman" w:cs="Times New Roman"/>
          <w:sz w:val="28"/>
          <w:szCs w:val="28"/>
        </w:rPr>
      </w:pPr>
    </w:p>
    <w:p w:rsidR="00CE7152" w:rsidRDefault="00CE7152" w:rsidP="00B5034D">
      <w:pPr>
        <w:rPr>
          <w:rFonts w:ascii="Times New Roman" w:hAnsi="Times New Roman" w:cs="Times New Roman"/>
          <w:sz w:val="28"/>
          <w:szCs w:val="28"/>
        </w:rPr>
      </w:pPr>
    </w:p>
    <w:p w:rsidR="0011759F" w:rsidRDefault="0011759F" w:rsidP="00B5034D">
      <w:pPr>
        <w:rPr>
          <w:rFonts w:ascii="Times New Roman" w:hAnsi="Times New Roman" w:cs="Times New Roman"/>
          <w:sz w:val="28"/>
          <w:szCs w:val="28"/>
        </w:rPr>
      </w:pPr>
    </w:p>
    <w:p w:rsidR="00B5034D" w:rsidRPr="009602D3" w:rsidRDefault="00B5034D" w:rsidP="00B5034D">
      <w:pPr>
        <w:ind w:firstLine="698"/>
        <w:jc w:val="right"/>
        <w:rPr>
          <w:rFonts w:ascii="Times New Roman" w:hAnsi="Times New Roman" w:cs="Times New Roman"/>
        </w:rPr>
      </w:pPr>
      <w:bookmarkStart w:id="13" w:name="пр1"/>
      <w:r w:rsidRPr="009602D3">
        <w:rPr>
          <w:rStyle w:val="a3"/>
          <w:rFonts w:ascii="Times New Roman" w:hAnsi="Times New Roman" w:cs="Times New Roman"/>
          <w:bCs/>
        </w:rPr>
        <w:lastRenderedPageBreak/>
        <w:t>Приложение 1</w:t>
      </w:r>
      <w:bookmarkEnd w:id="13"/>
      <w:r w:rsidRPr="009602D3">
        <w:rPr>
          <w:rStyle w:val="a3"/>
          <w:rFonts w:ascii="Times New Roman" w:hAnsi="Times New Roman" w:cs="Times New Roman"/>
          <w:bCs/>
        </w:rPr>
        <w:br/>
      </w:r>
      <w:hyperlink w:anchor="ар" w:history="1">
        <w:r w:rsidRPr="008E3FA4">
          <w:rPr>
            <w:rStyle w:val="ac"/>
            <w:rFonts w:ascii="Times New Roman" w:hAnsi="Times New Roman" w:cs="Times New Roman"/>
            <w:bCs/>
            <w:color w:val="auto"/>
            <w:u w:val="none"/>
          </w:rPr>
          <w:t xml:space="preserve">к </w:t>
        </w:r>
        <w:r w:rsidR="0083276E" w:rsidRPr="008E3FA4">
          <w:rPr>
            <w:rStyle w:val="ac"/>
            <w:rFonts w:ascii="Times New Roman" w:hAnsi="Times New Roman" w:cs="Times New Roman"/>
            <w:bCs/>
            <w:color w:val="auto"/>
            <w:u w:val="none"/>
          </w:rPr>
          <w:t>Административному регламенту</w:t>
        </w:r>
      </w:hyperlink>
    </w:p>
    <w:p w:rsidR="00B5034D" w:rsidRPr="00AA521D" w:rsidRDefault="00B5034D" w:rsidP="00B5034D">
      <w:pPr>
        <w:rPr>
          <w:rFonts w:ascii="Times New Roman" w:hAnsi="Times New Roman" w:cs="Times New Roman"/>
          <w:sz w:val="28"/>
          <w:szCs w:val="28"/>
        </w:rPr>
      </w:pPr>
    </w:p>
    <w:p w:rsidR="00B5034D" w:rsidRPr="00AA521D" w:rsidRDefault="00B5034D" w:rsidP="00B5034D">
      <w:pPr>
        <w:pStyle w:val="1"/>
        <w:rPr>
          <w:rFonts w:ascii="Times New Roman" w:hAnsi="Times New Roman" w:cs="Times New Roman"/>
          <w:sz w:val="28"/>
          <w:szCs w:val="28"/>
        </w:rPr>
      </w:pPr>
      <w:r w:rsidRPr="00AA521D">
        <w:rPr>
          <w:rFonts w:ascii="Times New Roman" w:hAnsi="Times New Roman" w:cs="Times New Roman"/>
          <w:sz w:val="28"/>
          <w:szCs w:val="28"/>
        </w:rPr>
        <w:t>Сведения</w:t>
      </w:r>
      <w:r w:rsidRPr="00AA521D">
        <w:rPr>
          <w:rFonts w:ascii="Times New Roman" w:hAnsi="Times New Roman" w:cs="Times New Roman"/>
          <w:sz w:val="28"/>
          <w:szCs w:val="28"/>
        </w:rPr>
        <w:br/>
        <w:t xml:space="preserve">о муниципальных образовательных организациях, реализующих </w:t>
      </w:r>
      <w:r w:rsidR="003D7811" w:rsidRPr="00AA521D">
        <w:rPr>
          <w:sz w:val="28"/>
          <w:szCs w:val="28"/>
        </w:rPr>
        <w:t xml:space="preserve">дополнительные общеобразовательные программы и программы спортивной подготовки </w:t>
      </w:r>
      <w:r w:rsidR="00AA521D" w:rsidRPr="00AA521D">
        <w:rPr>
          <w:sz w:val="28"/>
          <w:szCs w:val="28"/>
        </w:rPr>
        <w:t>в</w:t>
      </w:r>
      <w:r w:rsidRPr="00AA521D">
        <w:rPr>
          <w:rFonts w:ascii="Times New Roman" w:hAnsi="Times New Roman" w:cs="Times New Roman"/>
          <w:sz w:val="28"/>
          <w:szCs w:val="28"/>
        </w:rPr>
        <w:t>_____________________</w:t>
      </w:r>
      <w:r w:rsidR="003D7811" w:rsidRPr="00AA521D">
        <w:rPr>
          <w:rFonts w:ascii="Times New Roman" w:hAnsi="Times New Roman" w:cs="Times New Roman"/>
          <w:sz w:val="28"/>
          <w:szCs w:val="28"/>
        </w:rPr>
        <w:t>________</w:t>
      </w:r>
      <w:r w:rsidR="00125E0B" w:rsidRPr="00AA521D">
        <w:rPr>
          <w:rFonts w:ascii="Times New Roman" w:hAnsi="Times New Roman" w:cs="Times New Roman"/>
          <w:sz w:val="28"/>
          <w:szCs w:val="28"/>
        </w:rPr>
        <w:t>_________</w:t>
      </w:r>
      <w:r w:rsidR="00464C46">
        <w:rPr>
          <w:rFonts w:ascii="Times New Roman" w:hAnsi="Times New Roman" w:cs="Times New Roman"/>
          <w:sz w:val="28"/>
          <w:szCs w:val="28"/>
        </w:rPr>
        <w:t>__________</w:t>
      </w:r>
      <w:r w:rsidR="00DD3830">
        <w:rPr>
          <w:rFonts w:ascii="Times New Roman" w:hAnsi="Times New Roman" w:cs="Times New Roman"/>
          <w:sz w:val="28"/>
          <w:szCs w:val="28"/>
        </w:rPr>
        <w:t>_______</w:t>
      </w:r>
      <w:r w:rsidRPr="00AA521D">
        <w:rPr>
          <w:rFonts w:ascii="Times New Roman" w:hAnsi="Times New Roman" w:cs="Times New Roman"/>
          <w:sz w:val="28"/>
          <w:szCs w:val="28"/>
        </w:rPr>
        <w:t xml:space="preserve"> </w:t>
      </w:r>
      <w:r w:rsidRPr="00DD3830">
        <w:rPr>
          <w:rFonts w:ascii="Times New Roman" w:hAnsi="Times New Roman" w:cs="Times New Roman"/>
          <w:b w:val="0"/>
        </w:rPr>
        <w:t>(наименование муниципального образования Р</w:t>
      </w:r>
      <w:r w:rsidR="00DD3830">
        <w:rPr>
          <w:rFonts w:ascii="Times New Roman" w:hAnsi="Times New Roman" w:cs="Times New Roman"/>
          <w:b w:val="0"/>
        </w:rPr>
        <w:t xml:space="preserve">еспублики </w:t>
      </w:r>
      <w:r w:rsidRPr="00DD3830">
        <w:rPr>
          <w:rFonts w:ascii="Times New Roman" w:hAnsi="Times New Roman" w:cs="Times New Roman"/>
          <w:b w:val="0"/>
        </w:rPr>
        <w:t>Т</w:t>
      </w:r>
      <w:r w:rsidR="00DD3830">
        <w:rPr>
          <w:rFonts w:ascii="Times New Roman" w:hAnsi="Times New Roman" w:cs="Times New Roman"/>
          <w:b w:val="0"/>
        </w:rPr>
        <w:t>атарстан</w:t>
      </w:r>
      <w:r w:rsidRPr="00DD3830">
        <w:rPr>
          <w:rFonts w:ascii="Times New Roman" w:hAnsi="Times New Roman" w:cs="Times New Roman"/>
          <w:b w:val="0"/>
        </w:rPr>
        <w:t>)</w:t>
      </w:r>
    </w:p>
    <w:p w:rsidR="00B5034D" w:rsidRPr="00AA521D" w:rsidRDefault="00B5034D" w:rsidP="00B5034D">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842"/>
        <w:gridCol w:w="1843"/>
        <w:gridCol w:w="3260"/>
      </w:tblGrid>
      <w:tr w:rsidR="00EB150F" w:rsidRPr="00AA521D" w:rsidTr="005E23C5">
        <w:tc>
          <w:tcPr>
            <w:tcW w:w="3261" w:type="dxa"/>
            <w:tcBorders>
              <w:top w:val="single" w:sz="4" w:space="0" w:color="auto"/>
              <w:bottom w:val="single" w:sz="4" w:space="0" w:color="auto"/>
              <w:right w:val="single" w:sz="4" w:space="0" w:color="auto"/>
            </w:tcBorders>
          </w:tcPr>
          <w:p w:rsidR="00EB150F" w:rsidRPr="00AA521D" w:rsidRDefault="00EB150F" w:rsidP="00B409B9">
            <w:pPr>
              <w:pStyle w:val="a8"/>
              <w:jc w:val="center"/>
              <w:rPr>
                <w:rFonts w:ascii="Times New Roman" w:hAnsi="Times New Roman" w:cs="Times New Roman"/>
                <w:sz w:val="28"/>
                <w:szCs w:val="28"/>
              </w:rPr>
            </w:pPr>
            <w:r w:rsidRPr="00AA521D">
              <w:rPr>
                <w:rFonts w:ascii="Times New Roman" w:hAnsi="Times New Roman" w:cs="Times New Roman"/>
                <w:sz w:val="28"/>
                <w:szCs w:val="28"/>
              </w:rPr>
              <w:t>Наименование организации</w:t>
            </w:r>
          </w:p>
        </w:tc>
        <w:tc>
          <w:tcPr>
            <w:tcW w:w="1842" w:type="dxa"/>
            <w:tcBorders>
              <w:top w:val="single" w:sz="4" w:space="0" w:color="auto"/>
              <w:left w:val="single" w:sz="4" w:space="0" w:color="auto"/>
              <w:bottom w:val="single" w:sz="4" w:space="0" w:color="auto"/>
              <w:right w:val="single" w:sz="4" w:space="0" w:color="auto"/>
            </w:tcBorders>
          </w:tcPr>
          <w:p w:rsidR="00EB150F" w:rsidRPr="00AA521D" w:rsidRDefault="00EB150F" w:rsidP="00B409B9">
            <w:pPr>
              <w:pStyle w:val="a8"/>
              <w:jc w:val="center"/>
              <w:rPr>
                <w:rFonts w:ascii="Times New Roman" w:hAnsi="Times New Roman" w:cs="Times New Roman"/>
                <w:sz w:val="28"/>
                <w:szCs w:val="28"/>
              </w:rPr>
            </w:pPr>
            <w:r w:rsidRPr="00AA521D">
              <w:rPr>
                <w:rFonts w:ascii="Times New Roman" w:hAnsi="Times New Roman" w:cs="Times New Roman"/>
                <w:sz w:val="28"/>
                <w:szCs w:val="28"/>
              </w:rPr>
              <w:t>Адрес/сайт организации</w:t>
            </w:r>
          </w:p>
        </w:tc>
        <w:tc>
          <w:tcPr>
            <w:tcW w:w="1843" w:type="dxa"/>
            <w:tcBorders>
              <w:top w:val="single" w:sz="4" w:space="0" w:color="auto"/>
              <w:left w:val="single" w:sz="4" w:space="0" w:color="auto"/>
              <w:bottom w:val="single" w:sz="4" w:space="0" w:color="auto"/>
              <w:right w:val="single" w:sz="4" w:space="0" w:color="auto"/>
            </w:tcBorders>
          </w:tcPr>
          <w:p w:rsidR="00EB150F" w:rsidRPr="00AA521D" w:rsidRDefault="00EB150F" w:rsidP="00B409B9">
            <w:pPr>
              <w:pStyle w:val="a8"/>
              <w:jc w:val="center"/>
              <w:rPr>
                <w:rFonts w:ascii="Times New Roman" w:hAnsi="Times New Roman" w:cs="Times New Roman"/>
                <w:sz w:val="28"/>
                <w:szCs w:val="28"/>
              </w:rPr>
            </w:pPr>
            <w:r w:rsidRPr="00AA521D">
              <w:rPr>
                <w:rFonts w:ascii="Times New Roman" w:hAnsi="Times New Roman" w:cs="Times New Roman"/>
                <w:sz w:val="28"/>
                <w:szCs w:val="28"/>
              </w:rPr>
              <w:t>Телефон</w:t>
            </w:r>
          </w:p>
        </w:tc>
        <w:tc>
          <w:tcPr>
            <w:tcW w:w="3260" w:type="dxa"/>
            <w:tcBorders>
              <w:top w:val="single" w:sz="4" w:space="0" w:color="auto"/>
              <w:left w:val="single" w:sz="4" w:space="0" w:color="auto"/>
              <w:bottom w:val="single" w:sz="4" w:space="0" w:color="auto"/>
            </w:tcBorders>
          </w:tcPr>
          <w:p w:rsidR="00EB150F" w:rsidRPr="00AA521D" w:rsidRDefault="00EB150F" w:rsidP="00B409B9">
            <w:pPr>
              <w:pStyle w:val="a8"/>
              <w:jc w:val="center"/>
              <w:rPr>
                <w:rFonts w:ascii="Times New Roman" w:hAnsi="Times New Roman" w:cs="Times New Roman"/>
                <w:sz w:val="28"/>
                <w:szCs w:val="28"/>
              </w:rPr>
            </w:pPr>
            <w:r w:rsidRPr="00AA521D">
              <w:rPr>
                <w:rFonts w:ascii="Times New Roman" w:hAnsi="Times New Roman" w:cs="Times New Roman"/>
                <w:sz w:val="28"/>
                <w:szCs w:val="28"/>
              </w:rPr>
              <w:t xml:space="preserve">Режим работы организации, </w:t>
            </w:r>
            <w:r w:rsidR="00A66586">
              <w:rPr>
                <w:rFonts w:ascii="Times New Roman" w:hAnsi="Times New Roman" w:cs="Times New Roman"/>
                <w:sz w:val="28"/>
                <w:szCs w:val="28"/>
              </w:rPr>
              <w:t xml:space="preserve">график приема Заявлений, </w:t>
            </w:r>
            <w:r w:rsidRPr="00AA521D">
              <w:rPr>
                <w:rFonts w:ascii="Times New Roman" w:hAnsi="Times New Roman" w:cs="Times New Roman"/>
                <w:sz w:val="28"/>
                <w:szCs w:val="28"/>
              </w:rPr>
              <w:t>приемные часы руководителя</w:t>
            </w:r>
          </w:p>
        </w:tc>
      </w:tr>
      <w:tr w:rsidR="00EB150F" w:rsidRPr="00AA521D" w:rsidTr="005E23C5">
        <w:tc>
          <w:tcPr>
            <w:tcW w:w="3261" w:type="dxa"/>
            <w:tcBorders>
              <w:top w:val="single" w:sz="4" w:space="0" w:color="auto"/>
              <w:bottom w:val="single" w:sz="4" w:space="0" w:color="auto"/>
              <w:right w:val="single" w:sz="4" w:space="0" w:color="auto"/>
            </w:tcBorders>
          </w:tcPr>
          <w:p w:rsidR="00EB150F" w:rsidRPr="00AA521D" w:rsidRDefault="00EB150F" w:rsidP="00B409B9">
            <w:pPr>
              <w:pStyle w:val="a8"/>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EB150F" w:rsidRPr="00AA521D" w:rsidRDefault="00EB150F" w:rsidP="00B409B9">
            <w:pPr>
              <w:pStyle w:val="a8"/>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EB150F" w:rsidRPr="00AA521D" w:rsidRDefault="00EB150F" w:rsidP="00B409B9">
            <w:pPr>
              <w:pStyle w:val="a8"/>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tcBorders>
          </w:tcPr>
          <w:p w:rsidR="00EB150F" w:rsidRPr="00AA521D" w:rsidRDefault="00EB150F" w:rsidP="00B409B9">
            <w:pPr>
              <w:pStyle w:val="a8"/>
              <w:rPr>
                <w:rFonts w:ascii="Times New Roman" w:hAnsi="Times New Roman" w:cs="Times New Roman"/>
                <w:sz w:val="28"/>
                <w:szCs w:val="28"/>
              </w:rPr>
            </w:pPr>
          </w:p>
        </w:tc>
      </w:tr>
      <w:tr w:rsidR="00EB150F" w:rsidRPr="00AA521D" w:rsidTr="005E23C5">
        <w:tc>
          <w:tcPr>
            <w:tcW w:w="3261" w:type="dxa"/>
            <w:tcBorders>
              <w:top w:val="single" w:sz="4" w:space="0" w:color="auto"/>
              <w:bottom w:val="single" w:sz="4" w:space="0" w:color="auto"/>
              <w:right w:val="single" w:sz="4" w:space="0" w:color="auto"/>
            </w:tcBorders>
          </w:tcPr>
          <w:p w:rsidR="00EB150F" w:rsidRPr="00AA521D" w:rsidRDefault="00EB150F" w:rsidP="00B409B9">
            <w:pPr>
              <w:pStyle w:val="a8"/>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EB150F" w:rsidRPr="00AA521D" w:rsidRDefault="00EB150F" w:rsidP="00B409B9">
            <w:pPr>
              <w:pStyle w:val="a8"/>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EB150F" w:rsidRPr="00AA521D" w:rsidRDefault="00EB150F" w:rsidP="00B409B9">
            <w:pPr>
              <w:pStyle w:val="a8"/>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tcBorders>
          </w:tcPr>
          <w:p w:rsidR="00EB150F" w:rsidRPr="00AA521D" w:rsidRDefault="00EB150F" w:rsidP="00B409B9">
            <w:pPr>
              <w:pStyle w:val="a8"/>
              <w:rPr>
                <w:rFonts w:ascii="Times New Roman" w:hAnsi="Times New Roman" w:cs="Times New Roman"/>
                <w:sz w:val="28"/>
                <w:szCs w:val="28"/>
              </w:rPr>
            </w:pPr>
          </w:p>
        </w:tc>
      </w:tr>
    </w:tbl>
    <w:p w:rsidR="00B5034D" w:rsidRPr="004D5156" w:rsidRDefault="00B5034D" w:rsidP="00B5034D">
      <w:pPr>
        <w:rPr>
          <w:rFonts w:ascii="Times New Roman" w:hAnsi="Times New Roman" w:cs="Times New Roman"/>
          <w:sz w:val="28"/>
          <w:szCs w:val="28"/>
        </w:rPr>
      </w:pPr>
    </w:p>
    <w:p w:rsidR="00564825" w:rsidRPr="004D5156" w:rsidRDefault="00564825" w:rsidP="00B5034D">
      <w:pPr>
        <w:rPr>
          <w:rFonts w:ascii="Times New Roman" w:hAnsi="Times New Roman" w:cs="Times New Roman"/>
          <w:sz w:val="28"/>
          <w:szCs w:val="28"/>
        </w:rPr>
      </w:pPr>
    </w:p>
    <w:p w:rsidR="00B5034D" w:rsidRPr="00AA521D" w:rsidRDefault="00877330" w:rsidP="005128C1">
      <w:pPr>
        <w:ind w:firstLine="0"/>
        <w:jc w:val="center"/>
        <w:rPr>
          <w:rFonts w:ascii="Times New Roman" w:hAnsi="Times New Roman" w:cs="Times New Roman"/>
          <w:b/>
          <w:sz w:val="28"/>
          <w:szCs w:val="28"/>
        </w:rPr>
      </w:pPr>
      <w:r w:rsidRPr="00AA521D">
        <w:rPr>
          <w:rFonts w:ascii="Times New Roman" w:hAnsi="Times New Roman" w:cs="Times New Roman"/>
          <w:b/>
          <w:sz w:val="28"/>
          <w:szCs w:val="28"/>
        </w:rPr>
        <w:t>Сведения</w:t>
      </w:r>
    </w:p>
    <w:p w:rsidR="00877330" w:rsidRPr="00AA521D" w:rsidRDefault="00877330" w:rsidP="005128C1">
      <w:pPr>
        <w:ind w:firstLine="0"/>
        <w:jc w:val="center"/>
        <w:rPr>
          <w:rFonts w:ascii="Times New Roman" w:hAnsi="Times New Roman" w:cs="Times New Roman"/>
          <w:b/>
          <w:sz w:val="28"/>
          <w:szCs w:val="28"/>
        </w:rPr>
      </w:pPr>
      <w:r w:rsidRPr="00AA521D">
        <w:rPr>
          <w:rFonts w:ascii="Times New Roman" w:hAnsi="Times New Roman" w:cs="Times New Roman"/>
          <w:b/>
          <w:sz w:val="28"/>
          <w:szCs w:val="28"/>
        </w:rPr>
        <w:t>об органах (учреждениях) и должностных лицах, ответственных за осуществление контроля за предоставлением муниципальной услуги</w:t>
      </w:r>
    </w:p>
    <w:p w:rsidR="00B5034D" w:rsidRPr="00AA521D" w:rsidRDefault="00B5034D" w:rsidP="00B5034D">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559"/>
        <w:gridCol w:w="1843"/>
        <w:gridCol w:w="1559"/>
        <w:gridCol w:w="3260"/>
      </w:tblGrid>
      <w:tr w:rsidR="00877330" w:rsidRPr="00AA521D" w:rsidTr="000F3720">
        <w:tc>
          <w:tcPr>
            <w:tcW w:w="1985" w:type="dxa"/>
            <w:tcBorders>
              <w:top w:val="single" w:sz="4" w:space="0" w:color="auto"/>
              <w:bottom w:val="single" w:sz="4" w:space="0" w:color="auto"/>
              <w:right w:val="single" w:sz="4" w:space="0" w:color="auto"/>
            </w:tcBorders>
          </w:tcPr>
          <w:p w:rsidR="00877330" w:rsidRPr="00AA521D" w:rsidRDefault="000F3720" w:rsidP="00936D3E">
            <w:pPr>
              <w:pStyle w:val="a8"/>
              <w:jc w:val="center"/>
              <w:rPr>
                <w:rFonts w:ascii="Times New Roman" w:hAnsi="Times New Roman" w:cs="Times New Roman"/>
                <w:sz w:val="28"/>
                <w:szCs w:val="28"/>
              </w:rPr>
            </w:pPr>
            <w:r w:rsidRPr="00AA521D">
              <w:rPr>
                <w:rFonts w:ascii="Times New Roman" w:hAnsi="Times New Roman" w:cs="Times New Roman"/>
                <w:sz w:val="28"/>
                <w:szCs w:val="28"/>
              </w:rPr>
              <w:t>Ф.И.О. должностного лица</w:t>
            </w:r>
          </w:p>
        </w:tc>
        <w:tc>
          <w:tcPr>
            <w:tcW w:w="1559" w:type="dxa"/>
            <w:tcBorders>
              <w:top w:val="single" w:sz="4" w:space="0" w:color="auto"/>
              <w:bottom w:val="single" w:sz="4" w:space="0" w:color="auto"/>
              <w:right w:val="single" w:sz="4" w:space="0" w:color="auto"/>
            </w:tcBorders>
          </w:tcPr>
          <w:p w:rsidR="00877330" w:rsidRPr="00AA521D" w:rsidRDefault="000F3720" w:rsidP="00936D3E">
            <w:pPr>
              <w:pStyle w:val="a8"/>
              <w:jc w:val="center"/>
              <w:rPr>
                <w:rFonts w:ascii="Times New Roman" w:hAnsi="Times New Roman" w:cs="Times New Roman"/>
                <w:sz w:val="28"/>
                <w:szCs w:val="28"/>
              </w:rPr>
            </w:pPr>
            <w:r w:rsidRPr="00AA521D">
              <w:rPr>
                <w:rFonts w:ascii="Times New Roman" w:hAnsi="Times New Roman" w:cs="Times New Roman"/>
                <w:sz w:val="28"/>
                <w:szCs w:val="28"/>
              </w:rPr>
              <w:t>Должность</w:t>
            </w:r>
          </w:p>
        </w:tc>
        <w:tc>
          <w:tcPr>
            <w:tcW w:w="1843" w:type="dxa"/>
            <w:tcBorders>
              <w:top w:val="single" w:sz="4" w:space="0" w:color="auto"/>
              <w:left w:val="single" w:sz="4" w:space="0" w:color="auto"/>
              <w:bottom w:val="single" w:sz="4" w:space="0" w:color="auto"/>
              <w:right w:val="single" w:sz="4" w:space="0" w:color="auto"/>
            </w:tcBorders>
          </w:tcPr>
          <w:p w:rsidR="00877330" w:rsidRPr="00AA521D" w:rsidRDefault="00877330" w:rsidP="00936D3E">
            <w:pPr>
              <w:pStyle w:val="a8"/>
              <w:jc w:val="center"/>
              <w:rPr>
                <w:rFonts w:ascii="Times New Roman" w:hAnsi="Times New Roman" w:cs="Times New Roman"/>
                <w:sz w:val="28"/>
                <w:szCs w:val="28"/>
              </w:rPr>
            </w:pPr>
            <w:r w:rsidRPr="00AA521D">
              <w:rPr>
                <w:rFonts w:ascii="Times New Roman" w:hAnsi="Times New Roman" w:cs="Times New Roman"/>
                <w:sz w:val="28"/>
                <w:szCs w:val="28"/>
              </w:rPr>
              <w:t>Адрес/сайт организации</w:t>
            </w:r>
          </w:p>
        </w:tc>
        <w:tc>
          <w:tcPr>
            <w:tcW w:w="1559" w:type="dxa"/>
            <w:tcBorders>
              <w:top w:val="single" w:sz="4" w:space="0" w:color="auto"/>
              <w:left w:val="single" w:sz="4" w:space="0" w:color="auto"/>
              <w:bottom w:val="single" w:sz="4" w:space="0" w:color="auto"/>
              <w:right w:val="single" w:sz="4" w:space="0" w:color="auto"/>
            </w:tcBorders>
          </w:tcPr>
          <w:p w:rsidR="00877330" w:rsidRPr="00AA521D" w:rsidRDefault="00877330" w:rsidP="00936D3E">
            <w:pPr>
              <w:pStyle w:val="a8"/>
              <w:jc w:val="center"/>
              <w:rPr>
                <w:rFonts w:ascii="Times New Roman" w:hAnsi="Times New Roman" w:cs="Times New Roman"/>
                <w:sz w:val="28"/>
                <w:szCs w:val="28"/>
              </w:rPr>
            </w:pPr>
            <w:r w:rsidRPr="00AA521D">
              <w:rPr>
                <w:rFonts w:ascii="Times New Roman" w:hAnsi="Times New Roman" w:cs="Times New Roman"/>
                <w:sz w:val="28"/>
                <w:szCs w:val="28"/>
              </w:rPr>
              <w:t>Телефон</w:t>
            </w:r>
          </w:p>
        </w:tc>
        <w:tc>
          <w:tcPr>
            <w:tcW w:w="3260" w:type="dxa"/>
            <w:tcBorders>
              <w:top w:val="single" w:sz="4" w:space="0" w:color="auto"/>
              <w:left w:val="single" w:sz="4" w:space="0" w:color="auto"/>
              <w:bottom w:val="single" w:sz="4" w:space="0" w:color="auto"/>
            </w:tcBorders>
          </w:tcPr>
          <w:p w:rsidR="00877330" w:rsidRPr="00AA521D" w:rsidRDefault="00877330" w:rsidP="00936D3E">
            <w:pPr>
              <w:pStyle w:val="a8"/>
              <w:jc w:val="center"/>
              <w:rPr>
                <w:rFonts w:ascii="Times New Roman" w:hAnsi="Times New Roman" w:cs="Times New Roman"/>
                <w:sz w:val="28"/>
                <w:szCs w:val="28"/>
              </w:rPr>
            </w:pPr>
            <w:r w:rsidRPr="00AA521D">
              <w:rPr>
                <w:rFonts w:ascii="Times New Roman" w:hAnsi="Times New Roman" w:cs="Times New Roman"/>
                <w:sz w:val="28"/>
                <w:szCs w:val="28"/>
              </w:rPr>
              <w:t>Режим работы организации, приемные часы руководителя</w:t>
            </w:r>
          </w:p>
        </w:tc>
      </w:tr>
      <w:tr w:rsidR="00877330" w:rsidRPr="00AA521D" w:rsidTr="000F3720">
        <w:tc>
          <w:tcPr>
            <w:tcW w:w="1985" w:type="dxa"/>
            <w:tcBorders>
              <w:top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1559" w:type="dxa"/>
            <w:tcBorders>
              <w:top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tcBorders>
          </w:tcPr>
          <w:p w:rsidR="00877330" w:rsidRPr="00AA521D" w:rsidRDefault="00877330" w:rsidP="00936D3E">
            <w:pPr>
              <w:pStyle w:val="a8"/>
              <w:rPr>
                <w:rFonts w:ascii="Times New Roman" w:hAnsi="Times New Roman" w:cs="Times New Roman"/>
                <w:sz w:val="28"/>
                <w:szCs w:val="28"/>
              </w:rPr>
            </w:pPr>
          </w:p>
        </w:tc>
      </w:tr>
      <w:tr w:rsidR="00877330" w:rsidRPr="00A97632" w:rsidTr="000F3720">
        <w:tc>
          <w:tcPr>
            <w:tcW w:w="1985" w:type="dxa"/>
            <w:tcBorders>
              <w:top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1559" w:type="dxa"/>
            <w:tcBorders>
              <w:top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877330" w:rsidRPr="00AA521D" w:rsidRDefault="00877330" w:rsidP="00936D3E">
            <w:pPr>
              <w:pStyle w:val="a8"/>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tcBorders>
          </w:tcPr>
          <w:p w:rsidR="00877330" w:rsidRPr="00AA521D" w:rsidRDefault="00877330" w:rsidP="00936D3E">
            <w:pPr>
              <w:pStyle w:val="a8"/>
              <w:rPr>
                <w:rFonts w:ascii="Times New Roman" w:hAnsi="Times New Roman" w:cs="Times New Roman"/>
                <w:sz w:val="28"/>
                <w:szCs w:val="28"/>
              </w:rPr>
            </w:pPr>
          </w:p>
        </w:tc>
      </w:tr>
    </w:tbl>
    <w:p w:rsidR="00877330" w:rsidRPr="00A97632" w:rsidRDefault="00877330" w:rsidP="00B5034D">
      <w:pPr>
        <w:rPr>
          <w:rFonts w:ascii="Times New Roman" w:hAnsi="Times New Roman" w:cs="Times New Roman"/>
          <w:sz w:val="28"/>
          <w:szCs w:val="28"/>
        </w:rPr>
      </w:pPr>
    </w:p>
    <w:p w:rsidR="00EC4320" w:rsidRDefault="00EC4320" w:rsidP="00B5034D">
      <w:pPr>
        <w:ind w:firstLine="698"/>
        <w:jc w:val="right"/>
        <w:rPr>
          <w:rStyle w:val="a3"/>
          <w:rFonts w:ascii="Times New Roman" w:hAnsi="Times New Roman" w:cs="Times New Roman"/>
          <w:bCs/>
          <w:sz w:val="28"/>
          <w:szCs w:val="28"/>
          <w:highlight w:val="red"/>
        </w:rPr>
      </w:pPr>
      <w:bookmarkStart w:id="14" w:name="sub_1002"/>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EC4320" w:rsidRDefault="00EC4320" w:rsidP="00B5034D">
      <w:pPr>
        <w:ind w:firstLine="698"/>
        <w:jc w:val="right"/>
        <w:rPr>
          <w:rStyle w:val="a3"/>
          <w:rFonts w:ascii="Times New Roman" w:hAnsi="Times New Roman" w:cs="Times New Roman"/>
          <w:bCs/>
          <w:sz w:val="28"/>
          <w:szCs w:val="28"/>
          <w:highlight w:val="red"/>
        </w:rPr>
      </w:pPr>
    </w:p>
    <w:p w:rsidR="00B5034D" w:rsidRPr="009602D3" w:rsidRDefault="00B5034D" w:rsidP="0083276E">
      <w:pPr>
        <w:ind w:firstLine="698"/>
        <w:jc w:val="right"/>
        <w:rPr>
          <w:rStyle w:val="a3"/>
          <w:rFonts w:ascii="Times New Roman" w:hAnsi="Times New Roman" w:cs="Times New Roman"/>
          <w:bCs/>
        </w:rPr>
      </w:pPr>
      <w:bookmarkStart w:id="15" w:name="пр2"/>
      <w:r w:rsidRPr="009602D3">
        <w:rPr>
          <w:rStyle w:val="a3"/>
          <w:rFonts w:ascii="Times New Roman" w:hAnsi="Times New Roman" w:cs="Times New Roman"/>
          <w:bCs/>
        </w:rPr>
        <w:lastRenderedPageBreak/>
        <w:t>Приложение 2</w:t>
      </w:r>
      <w:bookmarkEnd w:id="15"/>
      <w:r w:rsidRPr="009602D3">
        <w:rPr>
          <w:rStyle w:val="a3"/>
          <w:rFonts w:ascii="Times New Roman" w:hAnsi="Times New Roman" w:cs="Times New Roman"/>
          <w:bCs/>
        </w:rPr>
        <w:br/>
      </w:r>
      <w:hyperlink w:anchor="ар" w:history="1">
        <w:r w:rsidRPr="008E3FA4">
          <w:rPr>
            <w:rStyle w:val="ac"/>
            <w:rFonts w:ascii="Times New Roman" w:hAnsi="Times New Roman" w:cs="Times New Roman"/>
            <w:bCs/>
            <w:color w:val="auto"/>
            <w:u w:val="none"/>
          </w:rPr>
          <w:t>к</w:t>
        </w:r>
        <w:r w:rsidR="0083276E" w:rsidRPr="008E3FA4">
          <w:rPr>
            <w:rStyle w:val="ac"/>
            <w:rFonts w:ascii="Times New Roman" w:hAnsi="Times New Roman" w:cs="Times New Roman"/>
            <w:bCs/>
            <w:color w:val="auto"/>
            <w:u w:val="none"/>
          </w:rPr>
          <w:t xml:space="preserve"> Административному регламенту</w:t>
        </w:r>
      </w:hyperlink>
      <w:r w:rsidRPr="008E3FA4">
        <w:rPr>
          <w:rStyle w:val="a3"/>
          <w:rFonts w:ascii="Times New Roman" w:hAnsi="Times New Roman" w:cs="Times New Roman"/>
          <w:bCs/>
          <w:color w:val="auto"/>
        </w:rPr>
        <w:t xml:space="preserve"> </w:t>
      </w:r>
      <w:bookmarkEnd w:id="14"/>
    </w:p>
    <w:p w:rsidR="0083276E" w:rsidRPr="009602D3" w:rsidRDefault="0083276E" w:rsidP="0083276E">
      <w:pPr>
        <w:ind w:firstLine="698"/>
        <w:jc w:val="right"/>
        <w:rPr>
          <w:rFonts w:ascii="Times New Roman" w:hAnsi="Times New Roman" w:cs="Times New Roman"/>
        </w:rPr>
      </w:pPr>
    </w:p>
    <w:p w:rsidR="00EC4320" w:rsidRPr="00EC4320" w:rsidRDefault="00EC4320" w:rsidP="00EC4320">
      <w:pPr>
        <w:pStyle w:val="Default"/>
        <w:ind w:firstLine="698"/>
        <w:jc w:val="right"/>
      </w:pPr>
      <w:r w:rsidRPr="00EC4320">
        <w:t xml:space="preserve">Кому: _____________________________________ </w:t>
      </w:r>
    </w:p>
    <w:p w:rsidR="00EC4320" w:rsidRPr="00EC4320" w:rsidRDefault="00EC4320" w:rsidP="00EC4320">
      <w:pPr>
        <w:pStyle w:val="Default"/>
        <w:jc w:val="right"/>
      </w:pPr>
      <w:r w:rsidRPr="00EC4320">
        <w:t>_____________________________________</w:t>
      </w:r>
    </w:p>
    <w:p w:rsidR="00EC4320" w:rsidRPr="00EC4320" w:rsidRDefault="00EC4320" w:rsidP="00EC4320">
      <w:pPr>
        <w:pStyle w:val="Default"/>
        <w:jc w:val="right"/>
      </w:pPr>
    </w:p>
    <w:p w:rsidR="00446B74" w:rsidRDefault="00446B74" w:rsidP="00446B74">
      <w:pPr>
        <w:pStyle w:val="Default"/>
      </w:pPr>
      <w:r>
        <w:t xml:space="preserve">На </w:t>
      </w:r>
      <w:r w:rsidRPr="00EC4320">
        <w:t>№______</w:t>
      </w:r>
      <w:r>
        <w:t>от __________________</w:t>
      </w:r>
    </w:p>
    <w:p w:rsidR="00EC4320" w:rsidRPr="00EC4320" w:rsidRDefault="00EC4320" w:rsidP="00EC4320">
      <w:pPr>
        <w:pStyle w:val="Default"/>
      </w:pPr>
    </w:p>
    <w:p w:rsidR="00EC4320" w:rsidRPr="00EC4320" w:rsidRDefault="00EC4320" w:rsidP="00EC4320">
      <w:pPr>
        <w:pStyle w:val="Default"/>
      </w:pPr>
    </w:p>
    <w:p w:rsidR="00EC4320" w:rsidRPr="00EC4320" w:rsidRDefault="00EC4320" w:rsidP="00EC4320">
      <w:pPr>
        <w:pStyle w:val="Default"/>
        <w:jc w:val="center"/>
        <w:rPr>
          <w:sz w:val="28"/>
          <w:szCs w:val="28"/>
        </w:rPr>
      </w:pPr>
      <w:r w:rsidRPr="00EC4320">
        <w:rPr>
          <w:b/>
          <w:bCs/>
          <w:sz w:val="28"/>
          <w:szCs w:val="28"/>
        </w:rPr>
        <w:t>Выписки из Приказа о зачислении</w:t>
      </w:r>
    </w:p>
    <w:p w:rsidR="00EC4320" w:rsidRPr="00EC4320" w:rsidRDefault="00EC4320" w:rsidP="00EC4320">
      <w:pPr>
        <w:pStyle w:val="Default"/>
      </w:pPr>
    </w:p>
    <w:p w:rsidR="00EC4320" w:rsidRPr="00EC4320" w:rsidRDefault="00EC4320" w:rsidP="00EC4320">
      <w:pPr>
        <w:pStyle w:val="Default"/>
        <w:ind w:firstLine="708"/>
      </w:pPr>
      <w:r w:rsidRPr="00EC4320">
        <w:t xml:space="preserve">Настоящим уведомляем, что на основании Приказа от « ___ » _______________ 20__ №__ , </w:t>
      </w:r>
    </w:p>
    <w:p w:rsidR="00EC4320" w:rsidRPr="00EC4320" w:rsidRDefault="00EC4320" w:rsidP="00EC4320">
      <w:pPr>
        <w:pStyle w:val="Default"/>
      </w:pPr>
      <w:r w:rsidRPr="00EC4320">
        <w:t>по заявлению №________ от____________</w:t>
      </w:r>
      <w:r>
        <w:t xml:space="preserve"> гр. ____________________________________________</w:t>
      </w:r>
      <w:r w:rsidRPr="00EC4320">
        <w:t xml:space="preserve"> </w:t>
      </w:r>
    </w:p>
    <w:p w:rsidR="00EC4320" w:rsidRPr="00EC4320" w:rsidRDefault="00EC4320" w:rsidP="00EC4320">
      <w:pPr>
        <w:pStyle w:val="Default"/>
      </w:pPr>
      <w:r w:rsidRPr="00EC4320">
        <w:t xml:space="preserve">____________________________________________________________________________________ </w:t>
      </w:r>
    </w:p>
    <w:p w:rsidR="00EC4320" w:rsidRPr="00EC4320" w:rsidRDefault="00EC4320" w:rsidP="00EC4320">
      <w:pPr>
        <w:pStyle w:val="Default"/>
        <w:jc w:val="center"/>
      </w:pPr>
      <w:r w:rsidRPr="00EC4320">
        <w:t>(фамилия, имя, отчество)</w:t>
      </w:r>
    </w:p>
    <w:p w:rsidR="00EC4320" w:rsidRPr="00EC4320" w:rsidRDefault="00EC4320" w:rsidP="00EC4320">
      <w:pPr>
        <w:pStyle w:val="Default"/>
      </w:pPr>
      <w:r w:rsidRPr="00EC4320">
        <w:t>зачислен (а) на обучение по дополнительной (общеобразовательной/предпрофессиональной) программе __________________________________________________________________________</w:t>
      </w:r>
      <w:r>
        <w:t>_</w:t>
      </w:r>
      <w:r w:rsidRPr="00EC4320">
        <w:t xml:space="preserve"> </w:t>
      </w:r>
    </w:p>
    <w:p w:rsidR="00EC4320" w:rsidRPr="00EC4320" w:rsidRDefault="00EC4320" w:rsidP="00EC4320">
      <w:pPr>
        <w:pStyle w:val="Default"/>
        <w:jc w:val="center"/>
      </w:pPr>
      <w:r w:rsidRPr="00EC4320">
        <w:t>(наименование программы)</w:t>
      </w:r>
    </w:p>
    <w:p w:rsidR="00EC4320" w:rsidRPr="00EC4320" w:rsidRDefault="00EC4320" w:rsidP="00EC4320">
      <w:pPr>
        <w:pStyle w:val="Default"/>
      </w:pPr>
      <w:r w:rsidRPr="00EC4320">
        <w:t>в___________________________________________________________________________________</w:t>
      </w:r>
      <w:r w:rsidR="0066185A">
        <w:t>_</w:t>
      </w:r>
      <w:r w:rsidRPr="00EC4320">
        <w:t xml:space="preserve"> </w:t>
      </w:r>
    </w:p>
    <w:p w:rsidR="00EC4320" w:rsidRPr="00EC4320" w:rsidRDefault="00EC4320" w:rsidP="00EC4320">
      <w:pPr>
        <w:pStyle w:val="Default"/>
        <w:jc w:val="center"/>
      </w:pPr>
      <w:r w:rsidRPr="00EC4320">
        <w:t>(наименование Организации)</w:t>
      </w:r>
    </w:p>
    <w:p w:rsidR="00EC4320" w:rsidRPr="00EC4320" w:rsidRDefault="00EC4320" w:rsidP="00EC4320">
      <w:pPr>
        <w:pStyle w:val="Default"/>
      </w:pPr>
      <w:r w:rsidRPr="00EC4320">
        <w:t>Примечание:_________________________________________________________________________</w:t>
      </w:r>
      <w:r>
        <w:t>_</w:t>
      </w:r>
      <w:r w:rsidRPr="00EC4320">
        <w:t>___________________________________________________________________________________________________________________________________________________________________</w:t>
      </w:r>
      <w:r>
        <w:t>______</w:t>
      </w:r>
      <w:r w:rsidRPr="00EC4320">
        <w:t xml:space="preserve"> </w:t>
      </w:r>
    </w:p>
    <w:p w:rsidR="00EC4320" w:rsidRDefault="00EC4320" w:rsidP="00EC4320">
      <w:pPr>
        <w:pStyle w:val="Default"/>
      </w:pPr>
    </w:p>
    <w:p w:rsidR="00EC4320" w:rsidRDefault="00EC4320" w:rsidP="00EC4320">
      <w:pPr>
        <w:pStyle w:val="Default"/>
      </w:pPr>
    </w:p>
    <w:p w:rsidR="00EC4320" w:rsidRDefault="00EC4320" w:rsidP="00EC4320">
      <w:pPr>
        <w:pStyle w:val="Default"/>
      </w:pPr>
    </w:p>
    <w:p w:rsidR="00EC4320" w:rsidRPr="00EC4320" w:rsidRDefault="00EC4320" w:rsidP="00EC4320">
      <w:pPr>
        <w:pStyle w:val="Default"/>
      </w:pPr>
      <w:r w:rsidRPr="00EC4320">
        <w:t xml:space="preserve">Уполномоченный работник Организации </w:t>
      </w:r>
      <w:r>
        <w:t>__________</w:t>
      </w:r>
      <w:r w:rsidRPr="00EC4320">
        <w:t xml:space="preserve">_______________________________________ </w:t>
      </w:r>
    </w:p>
    <w:p w:rsidR="00EC4320" w:rsidRPr="00A63466" w:rsidRDefault="00EC4320" w:rsidP="00EC4320">
      <w:pPr>
        <w:rPr>
          <w:rFonts w:ascii="Times New Roman" w:hAnsi="Times New Roman" w:cs="Times New Roman"/>
          <w:i/>
          <w:highlight w:val="red"/>
        </w:rPr>
      </w:pPr>
      <w:r>
        <w:rPr>
          <w:rFonts w:ascii="Times New Roman" w:hAnsi="Times New Roman" w:cs="Times New Roman"/>
        </w:rPr>
        <w:t xml:space="preserve">                                                           </w:t>
      </w:r>
      <w:r w:rsidR="00A63466">
        <w:rPr>
          <w:rFonts w:ascii="Times New Roman" w:hAnsi="Times New Roman" w:cs="Times New Roman"/>
        </w:rPr>
        <w:t xml:space="preserve">       </w:t>
      </w:r>
      <w:r w:rsidRPr="00A63466">
        <w:rPr>
          <w:rFonts w:ascii="Times New Roman" w:hAnsi="Times New Roman" w:cs="Times New Roman"/>
          <w:i/>
        </w:rPr>
        <w:t>(подпись, фамилия, инициалы)</w:t>
      </w: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Default="00EC4320" w:rsidP="00B5034D">
      <w:pPr>
        <w:rPr>
          <w:rFonts w:ascii="Times New Roman" w:hAnsi="Times New Roman" w:cs="Times New Roman"/>
          <w:sz w:val="28"/>
          <w:szCs w:val="28"/>
          <w:highlight w:val="red"/>
        </w:rPr>
      </w:pPr>
    </w:p>
    <w:p w:rsidR="00EC4320" w:rsidRPr="00AA521D" w:rsidRDefault="00EC4320" w:rsidP="00B5034D">
      <w:pPr>
        <w:rPr>
          <w:rFonts w:ascii="Times New Roman" w:hAnsi="Times New Roman" w:cs="Times New Roman"/>
          <w:sz w:val="28"/>
          <w:szCs w:val="28"/>
          <w:highlight w:val="red"/>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CB3D96" w:rsidRDefault="00CB3D96" w:rsidP="00446B74">
      <w:pPr>
        <w:ind w:firstLine="698"/>
        <w:jc w:val="right"/>
        <w:rPr>
          <w:rStyle w:val="a3"/>
          <w:rFonts w:ascii="Times New Roman" w:hAnsi="Times New Roman" w:cs="Times New Roman"/>
          <w:bCs/>
          <w:sz w:val="28"/>
          <w:szCs w:val="28"/>
        </w:rPr>
      </w:pPr>
    </w:p>
    <w:p w:rsidR="009602D3" w:rsidRDefault="009602D3" w:rsidP="00446B74">
      <w:pPr>
        <w:ind w:firstLine="698"/>
        <w:jc w:val="right"/>
        <w:rPr>
          <w:rStyle w:val="a3"/>
          <w:rFonts w:ascii="Times New Roman" w:hAnsi="Times New Roman" w:cs="Times New Roman"/>
          <w:bCs/>
          <w:sz w:val="28"/>
          <w:szCs w:val="28"/>
        </w:rPr>
      </w:pPr>
    </w:p>
    <w:p w:rsidR="00A457D1" w:rsidRPr="009602D3" w:rsidRDefault="00446B74" w:rsidP="00446B74">
      <w:pPr>
        <w:ind w:firstLine="698"/>
        <w:jc w:val="right"/>
        <w:rPr>
          <w:rStyle w:val="a3"/>
          <w:rFonts w:ascii="Times New Roman" w:hAnsi="Times New Roman" w:cs="Times New Roman"/>
          <w:bCs/>
        </w:rPr>
      </w:pPr>
      <w:bookmarkStart w:id="16" w:name="пр3"/>
      <w:r w:rsidRPr="009602D3">
        <w:rPr>
          <w:rStyle w:val="a3"/>
          <w:rFonts w:ascii="Times New Roman" w:hAnsi="Times New Roman" w:cs="Times New Roman"/>
          <w:bCs/>
        </w:rPr>
        <w:lastRenderedPageBreak/>
        <w:t>Приложение 3</w:t>
      </w:r>
    </w:p>
    <w:bookmarkEnd w:id="16"/>
    <w:p w:rsidR="00446B74" w:rsidRPr="008E3FA4" w:rsidRDefault="003441A7" w:rsidP="0083276E">
      <w:pPr>
        <w:jc w:val="right"/>
        <w:rPr>
          <w:rStyle w:val="a3"/>
          <w:rFonts w:ascii="Times New Roman" w:hAnsi="Times New Roman" w:cs="Times New Roman"/>
          <w:bCs/>
          <w:color w:val="auto"/>
        </w:rPr>
      </w:pPr>
      <w:r w:rsidRPr="008E3FA4">
        <w:rPr>
          <w:rStyle w:val="a3"/>
          <w:rFonts w:ascii="Times New Roman" w:hAnsi="Times New Roman" w:cs="Times New Roman"/>
          <w:bCs/>
          <w:color w:val="auto"/>
        </w:rPr>
        <w:fldChar w:fldCharType="begin"/>
      </w:r>
      <w:r w:rsidRPr="008E3FA4">
        <w:rPr>
          <w:rStyle w:val="a3"/>
          <w:rFonts w:ascii="Times New Roman" w:hAnsi="Times New Roman" w:cs="Times New Roman"/>
          <w:bCs/>
          <w:color w:val="auto"/>
        </w:rPr>
        <w:instrText xml:space="preserve"> HYPERLINK  \l "ар" </w:instrText>
      </w:r>
      <w:r w:rsidRPr="008E3FA4">
        <w:rPr>
          <w:rStyle w:val="a3"/>
          <w:rFonts w:ascii="Times New Roman" w:hAnsi="Times New Roman" w:cs="Times New Roman"/>
          <w:bCs/>
          <w:color w:val="auto"/>
        </w:rPr>
        <w:fldChar w:fldCharType="separate"/>
      </w:r>
      <w:r w:rsidR="0083276E" w:rsidRPr="008E3FA4">
        <w:rPr>
          <w:rStyle w:val="ac"/>
          <w:rFonts w:ascii="Times New Roman" w:hAnsi="Times New Roman" w:cs="Times New Roman"/>
          <w:bCs/>
          <w:color w:val="auto"/>
          <w:u w:val="none"/>
        </w:rPr>
        <w:t>к Административному регламенту</w:t>
      </w:r>
      <w:r w:rsidRPr="008E3FA4">
        <w:rPr>
          <w:rStyle w:val="a3"/>
          <w:rFonts w:ascii="Times New Roman" w:hAnsi="Times New Roman" w:cs="Times New Roman"/>
          <w:bCs/>
          <w:color w:val="auto"/>
        </w:rPr>
        <w:fldChar w:fldCharType="end"/>
      </w:r>
    </w:p>
    <w:p w:rsidR="0083276E" w:rsidRPr="009602D3" w:rsidRDefault="0083276E" w:rsidP="0083276E">
      <w:pPr>
        <w:jc w:val="right"/>
        <w:rPr>
          <w:rFonts w:ascii="Times New Roman" w:hAnsi="Times New Roman" w:cs="Times New Roman"/>
        </w:rPr>
      </w:pPr>
    </w:p>
    <w:p w:rsidR="00446B74" w:rsidRPr="00EC4320" w:rsidRDefault="00446B74" w:rsidP="00446B74">
      <w:pPr>
        <w:pStyle w:val="Default"/>
        <w:ind w:firstLine="698"/>
        <w:jc w:val="right"/>
      </w:pPr>
      <w:r w:rsidRPr="00EC4320">
        <w:t xml:space="preserve">Кому: _____________________________________ </w:t>
      </w:r>
    </w:p>
    <w:p w:rsidR="00446B74" w:rsidRPr="00EC4320" w:rsidRDefault="00446B74" w:rsidP="00446B74">
      <w:pPr>
        <w:pStyle w:val="Default"/>
        <w:jc w:val="right"/>
      </w:pPr>
      <w:r w:rsidRPr="00EC4320">
        <w:t>_____________________________________</w:t>
      </w:r>
    </w:p>
    <w:p w:rsidR="00446B74" w:rsidRPr="00EC4320" w:rsidRDefault="00446B74" w:rsidP="00446B74">
      <w:pPr>
        <w:pStyle w:val="Default"/>
        <w:jc w:val="right"/>
      </w:pPr>
    </w:p>
    <w:p w:rsidR="00446B74" w:rsidRDefault="00446B74" w:rsidP="00446B74">
      <w:pPr>
        <w:pStyle w:val="Default"/>
      </w:pPr>
      <w:r>
        <w:t xml:space="preserve">На </w:t>
      </w:r>
      <w:r w:rsidRPr="00EC4320">
        <w:t>№______</w:t>
      </w:r>
      <w:r>
        <w:t>от _________________</w:t>
      </w:r>
    </w:p>
    <w:p w:rsidR="00446B74" w:rsidRDefault="00446B74" w:rsidP="00446B74">
      <w:pPr>
        <w:pStyle w:val="Default"/>
        <w:rPr>
          <w:rStyle w:val="a3"/>
          <w:bCs/>
          <w:sz w:val="28"/>
          <w:szCs w:val="28"/>
          <w:highlight w:val="magenta"/>
        </w:rPr>
      </w:pPr>
    </w:p>
    <w:p w:rsidR="00446B74" w:rsidRDefault="00446B74" w:rsidP="00446B74">
      <w:pPr>
        <w:pStyle w:val="Default"/>
        <w:jc w:val="center"/>
        <w:rPr>
          <w:b/>
          <w:bCs/>
          <w:sz w:val="23"/>
          <w:szCs w:val="23"/>
        </w:rPr>
      </w:pPr>
    </w:p>
    <w:p w:rsidR="00446B74" w:rsidRPr="00446B74" w:rsidRDefault="00446B74" w:rsidP="00446B74">
      <w:pPr>
        <w:pStyle w:val="Default"/>
        <w:jc w:val="center"/>
      </w:pPr>
      <w:r w:rsidRPr="00446B74">
        <w:rPr>
          <w:b/>
          <w:bCs/>
        </w:rPr>
        <w:t>РЕШЕНИЕ</w:t>
      </w:r>
    </w:p>
    <w:p w:rsidR="00446B74" w:rsidRPr="00446B74" w:rsidRDefault="00446B74" w:rsidP="00446B74">
      <w:pPr>
        <w:pStyle w:val="Default"/>
        <w:jc w:val="center"/>
        <w:rPr>
          <w:b/>
          <w:bCs/>
        </w:rPr>
      </w:pPr>
      <w:r w:rsidRPr="00446B74">
        <w:rPr>
          <w:b/>
          <w:bCs/>
        </w:rPr>
        <w:t xml:space="preserve">об отказе в предоставлении </w:t>
      </w:r>
      <w:r w:rsidR="009F2B7A">
        <w:rPr>
          <w:b/>
          <w:bCs/>
        </w:rPr>
        <w:t>м</w:t>
      </w:r>
      <w:r w:rsidRPr="00446B74">
        <w:rPr>
          <w:b/>
          <w:bCs/>
        </w:rPr>
        <w:t>униципальной услуги</w:t>
      </w:r>
    </w:p>
    <w:p w:rsidR="00446B74" w:rsidRDefault="00446B74" w:rsidP="00446B74">
      <w:pPr>
        <w:pStyle w:val="Default"/>
        <w:jc w:val="center"/>
        <w:rPr>
          <w:sz w:val="23"/>
          <w:szCs w:val="23"/>
        </w:rPr>
      </w:pPr>
    </w:p>
    <w:p w:rsidR="00446B74" w:rsidRDefault="00446B74" w:rsidP="00A457D1">
      <w:pPr>
        <w:ind w:firstLine="698"/>
        <w:rPr>
          <w:rFonts w:ascii="Times New Roman" w:hAnsi="Times New Roman" w:cs="Times New Roman"/>
        </w:rPr>
      </w:pPr>
      <w:r w:rsidRPr="00446B74">
        <w:rPr>
          <w:rFonts w:ascii="Times New Roman" w:hAnsi="Times New Roman" w:cs="Times New Roman"/>
        </w:rPr>
        <w:t>Организация приняла решение об отказе в предоставлении муниципальной услуги «</w:t>
      </w:r>
      <w:r w:rsidR="004D5156" w:rsidRPr="004D5156">
        <w:rPr>
          <w:rFonts w:ascii="Times New Roman" w:hAnsi="Times New Roman" w:cs="Times New Roman"/>
        </w:rPr>
        <w:t>Запись на обучение по дополнительной общеобразовательной программе</w:t>
      </w:r>
      <w:r w:rsidRPr="00446B74">
        <w:rPr>
          <w:rFonts w:ascii="Times New Roman" w:hAnsi="Times New Roman" w:cs="Times New Roman"/>
        </w:rPr>
        <w:t>»</w:t>
      </w:r>
    </w:p>
    <w:p w:rsidR="00446B74" w:rsidRDefault="00446B74" w:rsidP="00A457D1">
      <w:pPr>
        <w:ind w:firstLine="698"/>
        <w:rPr>
          <w:rFonts w:ascii="Times New Roman" w:hAnsi="Times New Roman" w:cs="Times New Roman"/>
        </w:rPr>
      </w:pPr>
    </w:p>
    <w:p w:rsidR="00446B74" w:rsidRDefault="00446B74" w:rsidP="00A457D1">
      <w:pPr>
        <w:pStyle w:val="Default"/>
        <w:numPr>
          <w:ilvl w:val="0"/>
          <w:numId w:val="3"/>
        </w:numPr>
        <w:jc w:val="both"/>
        <w:rPr>
          <w:sz w:val="23"/>
          <w:szCs w:val="23"/>
        </w:rPr>
      </w:pPr>
      <w:r>
        <w:rPr>
          <w:sz w:val="23"/>
          <w:szCs w:val="23"/>
        </w:rPr>
        <w:t>Наименование основания для отказа в соответствии с административным регламентом:</w:t>
      </w:r>
    </w:p>
    <w:p w:rsidR="00446B74" w:rsidRDefault="00446B74" w:rsidP="00A457D1">
      <w:pPr>
        <w:pStyle w:val="Default"/>
        <w:jc w:val="both"/>
        <w:rPr>
          <w:sz w:val="23"/>
          <w:szCs w:val="23"/>
        </w:rPr>
      </w:pPr>
    </w:p>
    <w:p w:rsidR="00446B74" w:rsidRDefault="00446B74" w:rsidP="00A457D1">
      <w:pPr>
        <w:pStyle w:val="Default"/>
        <w:jc w:val="both"/>
        <w:rPr>
          <w:sz w:val="23"/>
          <w:szCs w:val="23"/>
        </w:rPr>
      </w:pPr>
      <w:r>
        <w:rPr>
          <w:sz w:val="23"/>
          <w:szCs w:val="23"/>
        </w:rPr>
        <w:t>_____________________________________________________________________________________</w:t>
      </w:r>
    </w:p>
    <w:p w:rsidR="00446B74" w:rsidRDefault="00446B74" w:rsidP="00A457D1">
      <w:pPr>
        <w:pStyle w:val="Default"/>
        <w:jc w:val="both"/>
        <w:rPr>
          <w:sz w:val="23"/>
          <w:szCs w:val="23"/>
        </w:rPr>
      </w:pPr>
    </w:p>
    <w:p w:rsidR="00A457D1" w:rsidRDefault="00A457D1" w:rsidP="00A457D1">
      <w:pPr>
        <w:pStyle w:val="Default"/>
        <w:numPr>
          <w:ilvl w:val="0"/>
          <w:numId w:val="3"/>
        </w:numPr>
        <w:jc w:val="both"/>
        <w:rPr>
          <w:sz w:val="23"/>
          <w:szCs w:val="23"/>
        </w:rPr>
      </w:pPr>
      <w:r>
        <w:rPr>
          <w:sz w:val="23"/>
          <w:szCs w:val="23"/>
        </w:rPr>
        <w:t>Вы вправе повторно обратиться в Организацию с Заяв</w:t>
      </w:r>
      <w:r w:rsidR="00090915">
        <w:rPr>
          <w:sz w:val="23"/>
          <w:szCs w:val="23"/>
        </w:rPr>
        <w:t>лением</w:t>
      </w:r>
      <w:r>
        <w:rPr>
          <w:sz w:val="23"/>
          <w:szCs w:val="23"/>
        </w:rPr>
        <w:t xml:space="preserve"> о предоставлении муниципальной услуги после устранения указанных оснований для отказа в предоставлении муниципальной услуги. </w:t>
      </w:r>
    </w:p>
    <w:p w:rsidR="00A457D1" w:rsidRDefault="00A457D1" w:rsidP="00A457D1">
      <w:pPr>
        <w:pStyle w:val="Default"/>
        <w:jc w:val="both"/>
        <w:rPr>
          <w:sz w:val="23"/>
          <w:szCs w:val="23"/>
        </w:rPr>
      </w:pPr>
    </w:p>
    <w:p w:rsidR="00A457D1" w:rsidRDefault="00A457D1" w:rsidP="00A457D1">
      <w:pPr>
        <w:pStyle w:val="Default"/>
        <w:ind w:firstLine="709"/>
        <w:jc w:val="both"/>
        <w:rPr>
          <w:sz w:val="23"/>
          <w:szCs w:val="23"/>
        </w:rPr>
      </w:pPr>
      <w:r>
        <w:rPr>
          <w:sz w:val="23"/>
          <w:szCs w:val="23"/>
        </w:rPr>
        <w:t xml:space="preserve">Данный отказ может быть обжалован в досудебном порядке путем направления жалобы в порядке, установленном в разделе </w:t>
      </w:r>
      <w:r w:rsidR="007E4D24">
        <w:rPr>
          <w:sz w:val="23"/>
          <w:szCs w:val="23"/>
          <w:lang w:val="en-US"/>
        </w:rPr>
        <w:t>V</w:t>
      </w:r>
      <w:r>
        <w:rPr>
          <w:sz w:val="23"/>
          <w:szCs w:val="23"/>
        </w:rPr>
        <w:t xml:space="preserve"> Административного регламента, а также в судебном порядке. </w:t>
      </w:r>
    </w:p>
    <w:p w:rsidR="00A457D1" w:rsidRDefault="00A457D1" w:rsidP="00A457D1">
      <w:pPr>
        <w:pStyle w:val="Default"/>
        <w:jc w:val="both"/>
        <w:rPr>
          <w:sz w:val="23"/>
          <w:szCs w:val="23"/>
        </w:rPr>
      </w:pPr>
      <w:r>
        <w:rPr>
          <w:sz w:val="23"/>
          <w:szCs w:val="23"/>
        </w:rPr>
        <w:t xml:space="preserve">Дополнительно информируем: </w:t>
      </w:r>
    </w:p>
    <w:p w:rsidR="00A457D1" w:rsidRDefault="00A457D1" w:rsidP="00A457D1">
      <w:pPr>
        <w:pStyle w:val="Default"/>
        <w:jc w:val="both"/>
        <w:rPr>
          <w:sz w:val="23"/>
          <w:szCs w:val="23"/>
        </w:rPr>
      </w:pPr>
      <w:r>
        <w:rPr>
          <w:sz w:val="23"/>
          <w:szCs w:val="23"/>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A457D1" w:rsidRDefault="00A457D1" w:rsidP="00A457D1">
      <w:pPr>
        <w:pStyle w:val="Default"/>
        <w:jc w:val="both"/>
        <w:rPr>
          <w:sz w:val="23"/>
          <w:szCs w:val="23"/>
        </w:rPr>
      </w:pPr>
      <w:r>
        <w:rPr>
          <w:sz w:val="23"/>
          <w:szCs w:val="23"/>
        </w:rPr>
        <w:t xml:space="preserve">(указывается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 </w:t>
      </w:r>
    </w:p>
    <w:p w:rsidR="00A457D1" w:rsidRDefault="00A457D1" w:rsidP="00A457D1">
      <w:pPr>
        <w:pStyle w:val="Default"/>
        <w:jc w:val="both"/>
        <w:rPr>
          <w:sz w:val="23"/>
          <w:szCs w:val="23"/>
        </w:rPr>
      </w:pPr>
    </w:p>
    <w:p w:rsidR="00A457D1" w:rsidRDefault="00A457D1" w:rsidP="00A457D1">
      <w:pPr>
        <w:pStyle w:val="Default"/>
        <w:jc w:val="both"/>
        <w:rPr>
          <w:sz w:val="23"/>
          <w:szCs w:val="23"/>
        </w:rPr>
      </w:pPr>
    </w:p>
    <w:p w:rsidR="00A457D1" w:rsidRDefault="00A457D1" w:rsidP="00A457D1">
      <w:pPr>
        <w:pStyle w:val="Default"/>
        <w:jc w:val="both"/>
        <w:rPr>
          <w:sz w:val="23"/>
          <w:szCs w:val="23"/>
        </w:rPr>
      </w:pPr>
    </w:p>
    <w:p w:rsidR="00A457D1" w:rsidRPr="00EC4320" w:rsidRDefault="00A457D1" w:rsidP="00A457D1">
      <w:pPr>
        <w:pStyle w:val="Default"/>
      </w:pPr>
      <w:r w:rsidRPr="00EC4320">
        <w:t xml:space="preserve">Уполномоченный работник Организации </w:t>
      </w:r>
      <w:r>
        <w:t>__________</w:t>
      </w:r>
      <w:r w:rsidRPr="00EC4320">
        <w:t xml:space="preserve">_______________________________________ </w:t>
      </w:r>
    </w:p>
    <w:p w:rsidR="00A457D1" w:rsidRPr="000658C2" w:rsidRDefault="00A457D1" w:rsidP="00A457D1">
      <w:pPr>
        <w:rPr>
          <w:rFonts w:ascii="Times New Roman" w:hAnsi="Times New Roman" w:cs="Times New Roman"/>
          <w:i/>
          <w:highlight w:val="red"/>
        </w:rPr>
      </w:pPr>
      <w:r>
        <w:rPr>
          <w:rFonts w:ascii="Times New Roman" w:hAnsi="Times New Roman" w:cs="Times New Roman"/>
        </w:rPr>
        <w:t xml:space="preserve">                                                                   </w:t>
      </w:r>
      <w:r w:rsidRPr="000658C2">
        <w:rPr>
          <w:rFonts w:ascii="Times New Roman" w:hAnsi="Times New Roman" w:cs="Times New Roman"/>
          <w:i/>
        </w:rPr>
        <w:t>(подпись, фамилия, инициалы)</w:t>
      </w:r>
    </w:p>
    <w:p w:rsidR="00A457D1" w:rsidRDefault="00A457D1" w:rsidP="00A457D1">
      <w:pPr>
        <w:rPr>
          <w:sz w:val="23"/>
          <w:szCs w:val="23"/>
        </w:rPr>
      </w:pPr>
    </w:p>
    <w:p w:rsidR="00446B74" w:rsidRPr="00446B74" w:rsidRDefault="00446B74" w:rsidP="00446B74">
      <w:pPr>
        <w:ind w:firstLine="698"/>
        <w:rPr>
          <w:rStyle w:val="a3"/>
          <w:rFonts w:ascii="Times New Roman" w:hAnsi="Times New Roman" w:cs="Times New Roman"/>
          <w:bCs/>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9602D3" w:rsidRDefault="009602D3" w:rsidP="006E37F9">
      <w:pPr>
        <w:ind w:firstLine="698"/>
        <w:jc w:val="right"/>
        <w:rPr>
          <w:rStyle w:val="a3"/>
          <w:rFonts w:ascii="Times New Roman" w:hAnsi="Times New Roman" w:cs="Times New Roman"/>
          <w:bCs/>
        </w:rPr>
      </w:pPr>
      <w:bookmarkStart w:id="17" w:name="пр4"/>
    </w:p>
    <w:p w:rsidR="006E37F9" w:rsidRPr="009602D3" w:rsidRDefault="006E37F9" w:rsidP="006E37F9">
      <w:pPr>
        <w:ind w:firstLine="698"/>
        <w:jc w:val="right"/>
        <w:rPr>
          <w:rStyle w:val="a3"/>
          <w:rFonts w:ascii="Times New Roman" w:hAnsi="Times New Roman" w:cs="Times New Roman"/>
          <w:bCs/>
        </w:rPr>
      </w:pPr>
      <w:r w:rsidRPr="009602D3">
        <w:rPr>
          <w:rStyle w:val="a3"/>
          <w:rFonts w:ascii="Times New Roman" w:hAnsi="Times New Roman" w:cs="Times New Roman"/>
          <w:bCs/>
        </w:rPr>
        <w:lastRenderedPageBreak/>
        <w:t xml:space="preserve">Приложение </w:t>
      </w:r>
      <w:r w:rsidR="00BA7966" w:rsidRPr="009602D3">
        <w:rPr>
          <w:rStyle w:val="a3"/>
          <w:rFonts w:ascii="Times New Roman" w:hAnsi="Times New Roman" w:cs="Times New Roman"/>
          <w:bCs/>
        </w:rPr>
        <w:t>4</w:t>
      </w:r>
    </w:p>
    <w:bookmarkEnd w:id="17"/>
    <w:p w:rsidR="006E37F9" w:rsidRPr="008E3FA4" w:rsidRDefault="003441A7" w:rsidP="0083276E">
      <w:pPr>
        <w:jc w:val="right"/>
        <w:rPr>
          <w:rStyle w:val="a3"/>
          <w:rFonts w:ascii="Times New Roman" w:hAnsi="Times New Roman" w:cs="Times New Roman"/>
          <w:bCs/>
          <w:color w:val="auto"/>
          <w:sz w:val="28"/>
          <w:szCs w:val="28"/>
        </w:rPr>
      </w:pPr>
      <w:r w:rsidRPr="008E3FA4">
        <w:rPr>
          <w:rStyle w:val="a3"/>
          <w:rFonts w:ascii="Times New Roman" w:hAnsi="Times New Roman" w:cs="Times New Roman"/>
          <w:bCs/>
          <w:color w:val="auto"/>
        </w:rPr>
        <w:fldChar w:fldCharType="begin"/>
      </w:r>
      <w:r w:rsidRPr="008E3FA4">
        <w:rPr>
          <w:rStyle w:val="a3"/>
          <w:rFonts w:ascii="Times New Roman" w:hAnsi="Times New Roman" w:cs="Times New Roman"/>
          <w:bCs/>
          <w:color w:val="auto"/>
        </w:rPr>
        <w:instrText xml:space="preserve"> HYPERLINK  \l "ар" </w:instrText>
      </w:r>
      <w:r w:rsidRPr="008E3FA4">
        <w:rPr>
          <w:rStyle w:val="a3"/>
          <w:rFonts w:ascii="Times New Roman" w:hAnsi="Times New Roman" w:cs="Times New Roman"/>
          <w:bCs/>
          <w:color w:val="auto"/>
        </w:rPr>
        <w:fldChar w:fldCharType="separate"/>
      </w:r>
      <w:r w:rsidR="0083276E" w:rsidRPr="008E3FA4">
        <w:rPr>
          <w:rStyle w:val="ac"/>
          <w:rFonts w:ascii="Times New Roman" w:hAnsi="Times New Roman" w:cs="Times New Roman"/>
          <w:bCs/>
          <w:color w:val="auto"/>
          <w:u w:val="none"/>
        </w:rPr>
        <w:t>к Административному регламенту</w:t>
      </w:r>
      <w:r w:rsidRPr="008E3FA4">
        <w:rPr>
          <w:rStyle w:val="a3"/>
          <w:rFonts w:ascii="Times New Roman" w:hAnsi="Times New Roman" w:cs="Times New Roman"/>
          <w:bCs/>
          <w:color w:val="auto"/>
        </w:rPr>
        <w:fldChar w:fldCharType="end"/>
      </w:r>
    </w:p>
    <w:p w:rsidR="0083276E" w:rsidRPr="00E51FE7" w:rsidRDefault="0083276E" w:rsidP="0083276E">
      <w:pPr>
        <w:jc w:val="right"/>
        <w:rPr>
          <w:rFonts w:ascii="Times New Roman" w:hAnsi="Times New Roman" w:cs="Times New Roman"/>
          <w:sz w:val="28"/>
          <w:szCs w:val="28"/>
        </w:rPr>
      </w:pPr>
    </w:p>
    <w:p w:rsidR="006E37F9" w:rsidRPr="00EC4320" w:rsidRDefault="006E37F9" w:rsidP="006E37F9">
      <w:pPr>
        <w:pStyle w:val="Default"/>
        <w:ind w:firstLine="698"/>
        <w:jc w:val="right"/>
      </w:pPr>
      <w:r w:rsidRPr="00EC4320">
        <w:t xml:space="preserve">Кому: _____________________________________ </w:t>
      </w:r>
    </w:p>
    <w:p w:rsidR="006E37F9" w:rsidRPr="00EC4320" w:rsidRDefault="006E37F9" w:rsidP="006E37F9">
      <w:pPr>
        <w:pStyle w:val="Default"/>
        <w:jc w:val="right"/>
      </w:pPr>
      <w:r w:rsidRPr="00EC4320">
        <w:t>_____________________________________</w:t>
      </w:r>
    </w:p>
    <w:p w:rsidR="006E37F9" w:rsidRPr="00EC4320" w:rsidRDefault="006E37F9" w:rsidP="006E37F9">
      <w:pPr>
        <w:pStyle w:val="Default"/>
        <w:jc w:val="right"/>
      </w:pPr>
    </w:p>
    <w:p w:rsidR="006E37F9" w:rsidRDefault="006E37F9" w:rsidP="006E37F9">
      <w:pPr>
        <w:pStyle w:val="Default"/>
      </w:pPr>
      <w:r>
        <w:t xml:space="preserve">На </w:t>
      </w:r>
      <w:r w:rsidRPr="00EC4320">
        <w:t>№______</w:t>
      </w:r>
      <w:r>
        <w:t>от _________________</w:t>
      </w:r>
    </w:p>
    <w:p w:rsidR="00446B74" w:rsidRDefault="00446B74" w:rsidP="00892AED">
      <w:pPr>
        <w:ind w:firstLine="698"/>
        <w:jc w:val="right"/>
        <w:rPr>
          <w:rStyle w:val="a3"/>
          <w:rFonts w:ascii="Times New Roman" w:hAnsi="Times New Roman" w:cs="Times New Roman"/>
          <w:bCs/>
          <w:sz w:val="28"/>
          <w:szCs w:val="28"/>
          <w:highlight w:val="magenta"/>
        </w:rPr>
      </w:pPr>
    </w:p>
    <w:p w:rsidR="006E37F9" w:rsidRPr="006E37F9" w:rsidRDefault="006E37F9" w:rsidP="006E37F9">
      <w:pPr>
        <w:widowControl/>
        <w:ind w:firstLine="0"/>
        <w:jc w:val="center"/>
        <w:rPr>
          <w:rFonts w:ascii="Times New Roman" w:eastAsiaTheme="minorHAnsi" w:hAnsi="Times New Roman" w:cs="Times New Roman"/>
          <w:b/>
          <w:bCs/>
          <w:lang w:eastAsia="en-US"/>
        </w:rPr>
      </w:pPr>
      <w:r w:rsidRPr="006E37F9">
        <w:rPr>
          <w:rFonts w:ascii="Times New Roman" w:eastAsiaTheme="minorHAnsi" w:hAnsi="Times New Roman" w:cs="Times New Roman"/>
          <w:b/>
          <w:bCs/>
          <w:lang w:eastAsia="en-US"/>
        </w:rPr>
        <w:t>РЕШЕНИЕ</w:t>
      </w:r>
    </w:p>
    <w:p w:rsidR="006E37F9" w:rsidRPr="006E37F9" w:rsidRDefault="006E37F9" w:rsidP="006E37F9">
      <w:pPr>
        <w:widowControl/>
        <w:ind w:firstLine="0"/>
        <w:jc w:val="center"/>
        <w:rPr>
          <w:rFonts w:ascii="Times New Roman" w:eastAsiaTheme="minorHAnsi" w:hAnsi="Times New Roman" w:cs="Times New Roman"/>
          <w:b/>
          <w:bCs/>
          <w:lang w:eastAsia="en-US"/>
        </w:rPr>
      </w:pPr>
      <w:r w:rsidRPr="006E37F9">
        <w:rPr>
          <w:rFonts w:ascii="Times New Roman" w:eastAsiaTheme="minorHAnsi" w:hAnsi="Times New Roman" w:cs="Times New Roman"/>
          <w:b/>
          <w:bCs/>
          <w:lang w:eastAsia="en-US"/>
        </w:rPr>
        <w:t>об отказе в приеме документов, необходимых для предоставления</w:t>
      </w:r>
    </w:p>
    <w:p w:rsidR="006E37F9" w:rsidRPr="006E37F9" w:rsidRDefault="006E37F9" w:rsidP="006E37F9">
      <w:pPr>
        <w:widowControl/>
        <w:ind w:firstLine="0"/>
        <w:jc w:val="center"/>
        <w:rPr>
          <w:rFonts w:ascii="Times New Roman" w:eastAsiaTheme="minorHAnsi" w:hAnsi="Times New Roman" w:cs="Times New Roman"/>
          <w:b/>
          <w:bCs/>
          <w:lang w:eastAsia="en-US"/>
        </w:rPr>
      </w:pPr>
      <w:r>
        <w:rPr>
          <w:rFonts w:ascii="Times New Roman" w:eastAsiaTheme="minorHAnsi" w:hAnsi="Times New Roman" w:cs="Times New Roman"/>
          <w:b/>
          <w:bCs/>
          <w:lang w:eastAsia="en-US"/>
        </w:rPr>
        <w:t>м</w:t>
      </w:r>
      <w:r w:rsidRPr="006E37F9">
        <w:rPr>
          <w:rFonts w:ascii="Times New Roman" w:eastAsiaTheme="minorHAnsi" w:hAnsi="Times New Roman" w:cs="Times New Roman"/>
          <w:b/>
          <w:bCs/>
          <w:lang w:eastAsia="en-US"/>
        </w:rPr>
        <w:t xml:space="preserve">униципальной услуги </w:t>
      </w:r>
    </w:p>
    <w:p w:rsidR="006E37F9" w:rsidRDefault="006E37F9" w:rsidP="006E37F9">
      <w:pPr>
        <w:widowControl/>
        <w:ind w:firstLine="0"/>
        <w:jc w:val="left"/>
        <w:rPr>
          <w:rFonts w:ascii="Times New Roman,Bold" w:eastAsiaTheme="minorHAnsi" w:hAnsi="Times New Roman,Bold" w:cs="Times New Roman,Bold"/>
          <w:b/>
          <w:bCs/>
          <w:lang w:eastAsia="en-US"/>
        </w:rPr>
      </w:pPr>
    </w:p>
    <w:p w:rsidR="006E37F9" w:rsidRDefault="006E37F9" w:rsidP="006E37F9">
      <w:pPr>
        <w:widowControl/>
        <w:ind w:firstLine="0"/>
        <w:jc w:val="left"/>
        <w:rPr>
          <w:rFonts w:ascii="Times New Roman,Bold" w:eastAsiaTheme="minorHAnsi" w:hAnsi="Times New Roman,Bold" w:cs="Times New Roman,Bold"/>
          <w:b/>
          <w:bCs/>
          <w:lang w:eastAsia="en-US"/>
        </w:rPr>
      </w:pPr>
    </w:p>
    <w:p w:rsidR="00446B74" w:rsidRDefault="006E37F9" w:rsidP="00054076">
      <w:pPr>
        <w:widowControl/>
        <w:ind w:firstLine="708"/>
        <w:rPr>
          <w:rFonts w:ascii="Times New Roman" w:eastAsiaTheme="minorHAnsi" w:hAnsi="Times New Roman" w:cs="Times New Roman"/>
          <w:lang w:eastAsia="en-US"/>
        </w:rPr>
      </w:pPr>
      <w:r w:rsidRPr="008910BB">
        <w:rPr>
          <w:rFonts w:ascii="Times New Roman" w:eastAsiaTheme="minorHAnsi" w:hAnsi="Times New Roman" w:cs="Times New Roman"/>
          <w:lang w:eastAsia="en-US"/>
        </w:rPr>
        <w:t xml:space="preserve">В приеме документов, необходимых для предоставления муниципальной услуги </w:t>
      </w:r>
      <w:r w:rsidR="008910BB" w:rsidRPr="008910BB">
        <w:rPr>
          <w:rFonts w:ascii="Times New Roman" w:hAnsi="Times New Roman" w:cs="Times New Roman"/>
        </w:rPr>
        <w:t>«</w:t>
      </w:r>
      <w:r w:rsidR="004D5156" w:rsidRPr="004D5156">
        <w:rPr>
          <w:rFonts w:ascii="Times New Roman" w:hAnsi="Times New Roman" w:cs="Times New Roman"/>
        </w:rPr>
        <w:t>Запись на обучение по дополнительной общеобразовательной программе</w:t>
      </w:r>
      <w:r w:rsidR="008910BB" w:rsidRPr="008910BB">
        <w:rPr>
          <w:rFonts w:ascii="Times New Roman" w:hAnsi="Times New Roman" w:cs="Times New Roman"/>
        </w:rPr>
        <w:t>»</w:t>
      </w:r>
      <w:r w:rsidRPr="008910BB">
        <w:rPr>
          <w:rFonts w:ascii="Times New Roman" w:eastAsiaTheme="minorHAnsi" w:hAnsi="Times New Roman" w:cs="Times New Roman"/>
          <w:lang w:eastAsia="en-US"/>
        </w:rPr>
        <w:t>, Вам отказано по следующим основаниям:</w:t>
      </w:r>
    </w:p>
    <w:p w:rsidR="008910BB" w:rsidRDefault="008910BB" w:rsidP="00054076">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____________________________________________________________________________________</w:t>
      </w:r>
    </w:p>
    <w:p w:rsidR="00522DD9" w:rsidRPr="00522DD9" w:rsidRDefault="00522DD9" w:rsidP="00054076">
      <w:pPr>
        <w:widowControl/>
        <w:ind w:firstLine="0"/>
        <w:rPr>
          <w:rStyle w:val="a3"/>
          <w:rFonts w:ascii="Times New Roman" w:hAnsi="Times New Roman" w:cs="Times New Roman"/>
          <w:b w:val="0"/>
          <w:bCs/>
          <w:sz w:val="28"/>
          <w:szCs w:val="28"/>
        </w:rPr>
      </w:pPr>
      <w:r>
        <w:rPr>
          <w:rStyle w:val="a3"/>
          <w:rFonts w:ascii="Times New Roman" w:hAnsi="Times New Roman" w:cs="Times New Roman"/>
          <w:b w:val="0"/>
          <w:bCs/>
          <w:sz w:val="28"/>
          <w:szCs w:val="28"/>
        </w:rPr>
        <w:t>________________________________________________________________________</w:t>
      </w:r>
    </w:p>
    <w:p w:rsidR="00446B74" w:rsidRDefault="00446B74" w:rsidP="00054076">
      <w:pPr>
        <w:ind w:firstLine="698"/>
        <w:rPr>
          <w:rStyle w:val="a3"/>
          <w:rFonts w:ascii="Times New Roman" w:hAnsi="Times New Roman" w:cs="Times New Roman"/>
          <w:bCs/>
          <w:sz w:val="28"/>
          <w:szCs w:val="28"/>
          <w:highlight w:val="magenta"/>
        </w:rPr>
      </w:pPr>
    </w:p>
    <w:p w:rsidR="006E37F9" w:rsidRDefault="006E37F9" w:rsidP="00367467">
      <w:pPr>
        <w:widowControl/>
        <w:ind w:firstLine="708"/>
        <w:rPr>
          <w:rFonts w:ascii="Times New Roman" w:eastAsiaTheme="minorHAnsi" w:hAnsi="Times New Roman" w:cs="Times New Roman"/>
          <w:lang w:eastAsia="en-US"/>
        </w:rPr>
      </w:pPr>
      <w:r>
        <w:rPr>
          <w:rFonts w:ascii="Times New Roman" w:eastAsiaTheme="minorHAnsi" w:hAnsi="Times New Roman" w:cs="Times New Roman"/>
          <w:lang w:eastAsia="en-US"/>
        </w:rPr>
        <w:t>Дополнительно информируем:</w:t>
      </w:r>
    </w:p>
    <w:p w:rsidR="006E37F9" w:rsidRDefault="006E37F9" w:rsidP="00054076">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_____________________________________________________________________________________</w:t>
      </w:r>
    </w:p>
    <w:p w:rsidR="006E37F9" w:rsidRDefault="006E37F9" w:rsidP="00054076">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_____________________________________________________________________________________</w:t>
      </w:r>
    </w:p>
    <w:p w:rsidR="006E37F9" w:rsidRDefault="006E37F9" w:rsidP="00054076">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_____________________________________________________________________________________</w:t>
      </w:r>
    </w:p>
    <w:p w:rsidR="006E37F9" w:rsidRDefault="006E37F9" w:rsidP="00054076">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(указывается информация, необходимая для устранения причин отказа в приеме документов,</w:t>
      </w:r>
    </w:p>
    <w:p w:rsidR="00446B74" w:rsidRDefault="006E37F9" w:rsidP="00054076">
      <w:pPr>
        <w:widowControl/>
        <w:ind w:firstLine="0"/>
        <w:rPr>
          <w:rStyle w:val="a3"/>
          <w:rFonts w:ascii="Times New Roman" w:hAnsi="Times New Roman" w:cs="Times New Roman"/>
          <w:bCs/>
          <w:sz w:val="28"/>
          <w:szCs w:val="28"/>
          <w:highlight w:val="magenta"/>
        </w:rPr>
      </w:pPr>
      <w:r>
        <w:rPr>
          <w:rFonts w:ascii="Times New Roman" w:eastAsiaTheme="minorHAnsi" w:hAnsi="Times New Roman" w:cs="Times New Roman"/>
          <w:lang w:eastAsia="en-US"/>
        </w:rPr>
        <w:t xml:space="preserve">необходимых для предоставления </w:t>
      </w:r>
      <w:r w:rsidR="00054076">
        <w:rPr>
          <w:rFonts w:ascii="Times New Roman" w:eastAsiaTheme="minorHAnsi" w:hAnsi="Times New Roman" w:cs="Times New Roman"/>
          <w:lang w:eastAsia="en-US"/>
        </w:rPr>
        <w:t>м</w:t>
      </w:r>
      <w:r>
        <w:rPr>
          <w:rFonts w:ascii="Times New Roman" w:eastAsiaTheme="minorHAnsi" w:hAnsi="Times New Roman" w:cs="Times New Roman"/>
          <w:lang w:eastAsia="en-US"/>
        </w:rPr>
        <w:t>униципальной услуги, а также иная дополнительная информация</w:t>
      </w:r>
      <w:r w:rsidR="00054076">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при наличии)</w:t>
      </w:r>
    </w:p>
    <w:p w:rsidR="00446B74" w:rsidRDefault="00446B74" w:rsidP="00892AED">
      <w:pPr>
        <w:ind w:firstLine="698"/>
        <w:jc w:val="right"/>
        <w:rPr>
          <w:rStyle w:val="a3"/>
          <w:rFonts w:ascii="Times New Roman" w:hAnsi="Times New Roman" w:cs="Times New Roman"/>
          <w:bCs/>
          <w:sz w:val="28"/>
          <w:szCs w:val="28"/>
          <w:highlight w:val="magenta"/>
        </w:rPr>
      </w:pPr>
    </w:p>
    <w:p w:rsidR="000658C2" w:rsidRDefault="000658C2" w:rsidP="00892AED">
      <w:pPr>
        <w:ind w:firstLine="698"/>
        <w:jc w:val="right"/>
        <w:rPr>
          <w:rStyle w:val="a3"/>
          <w:rFonts w:ascii="Times New Roman" w:hAnsi="Times New Roman" w:cs="Times New Roman"/>
          <w:bCs/>
          <w:sz w:val="28"/>
          <w:szCs w:val="28"/>
          <w:highlight w:val="magenta"/>
        </w:rPr>
      </w:pPr>
    </w:p>
    <w:p w:rsidR="000658C2" w:rsidRPr="00EC4320" w:rsidRDefault="000658C2" w:rsidP="000658C2">
      <w:pPr>
        <w:pStyle w:val="Default"/>
      </w:pPr>
      <w:r w:rsidRPr="00EC4320">
        <w:t xml:space="preserve">Уполномоченный работник Организации </w:t>
      </w:r>
      <w:r>
        <w:t>__________</w:t>
      </w:r>
      <w:r w:rsidRPr="00EC4320">
        <w:t xml:space="preserve">_______________________________________ </w:t>
      </w:r>
    </w:p>
    <w:p w:rsidR="000658C2" w:rsidRPr="000658C2" w:rsidRDefault="000658C2" w:rsidP="000658C2">
      <w:pPr>
        <w:rPr>
          <w:rFonts w:ascii="Times New Roman" w:hAnsi="Times New Roman" w:cs="Times New Roman"/>
          <w:i/>
          <w:highlight w:val="red"/>
        </w:rPr>
      </w:pPr>
      <w:r>
        <w:rPr>
          <w:rFonts w:ascii="Times New Roman" w:hAnsi="Times New Roman" w:cs="Times New Roman"/>
        </w:rPr>
        <w:t xml:space="preserve">                                                                   </w:t>
      </w:r>
      <w:r w:rsidRPr="000658C2">
        <w:rPr>
          <w:rFonts w:ascii="Times New Roman" w:hAnsi="Times New Roman" w:cs="Times New Roman"/>
          <w:i/>
        </w:rPr>
        <w:t>(подпись, фамилия, инициалы)</w:t>
      </w:r>
    </w:p>
    <w:p w:rsidR="006E37F9" w:rsidRDefault="006E37F9" w:rsidP="00892AED">
      <w:pPr>
        <w:ind w:firstLine="698"/>
        <w:jc w:val="right"/>
        <w:rPr>
          <w:rStyle w:val="a3"/>
          <w:rFonts w:ascii="Times New Roman" w:hAnsi="Times New Roman" w:cs="Times New Roman"/>
          <w:bCs/>
          <w:sz w:val="28"/>
          <w:szCs w:val="28"/>
          <w:highlight w:val="magenta"/>
        </w:rPr>
      </w:pPr>
    </w:p>
    <w:p w:rsidR="006E37F9" w:rsidRDefault="006E37F9" w:rsidP="00892AED">
      <w:pPr>
        <w:ind w:firstLine="698"/>
        <w:jc w:val="right"/>
        <w:rPr>
          <w:rStyle w:val="a3"/>
          <w:rFonts w:ascii="Times New Roman" w:hAnsi="Times New Roman" w:cs="Times New Roman"/>
          <w:bCs/>
          <w:sz w:val="28"/>
          <w:szCs w:val="28"/>
          <w:highlight w:val="magenta"/>
        </w:rPr>
      </w:pPr>
    </w:p>
    <w:p w:rsidR="006E37F9" w:rsidRDefault="006E37F9" w:rsidP="00892AED">
      <w:pPr>
        <w:ind w:firstLine="698"/>
        <w:jc w:val="right"/>
        <w:rPr>
          <w:rStyle w:val="a3"/>
          <w:rFonts w:ascii="Times New Roman" w:hAnsi="Times New Roman" w:cs="Times New Roman"/>
          <w:bCs/>
          <w:sz w:val="28"/>
          <w:szCs w:val="28"/>
          <w:highlight w:val="magenta"/>
        </w:rPr>
      </w:pPr>
    </w:p>
    <w:p w:rsidR="00446B74" w:rsidRDefault="00446B74" w:rsidP="00892AED">
      <w:pPr>
        <w:ind w:firstLine="698"/>
        <w:jc w:val="right"/>
        <w:rPr>
          <w:rStyle w:val="a3"/>
          <w:rFonts w:ascii="Times New Roman" w:hAnsi="Times New Roman" w:cs="Times New Roman"/>
          <w:bCs/>
          <w:sz w:val="28"/>
          <w:szCs w:val="28"/>
          <w:highlight w:val="magenta"/>
        </w:rPr>
      </w:pPr>
    </w:p>
    <w:p w:rsidR="00054076" w:rsidRDefault="00054076" w:rsidP="00892AED">
      <w:pPr>
        <w:ind w:firstLine="698"/>
        <w:jc w:val="right"/>
        <w:rPr>
          <w:rStyle w:val="a3"/>
          <w:rFonts w:ascii="Times New Roman" w:hAnsi="Times New Roman" w:cs="Times New Roman"/>
          <w:bCs/>
          <w:sz w:val="28"/>
          <w:szCs w:val="28"/>
          <w:highlight w:val="magenta"/>
        </w:rPr>
      </w:pPr>
    </w:p>
    <w:p w:rsidR="00054076" w:rsidRDefault="00054076" w:rsidP="00892AED">
      <w:pPr>
        <w:ind w:firstLine="698"/>
        <w:jc w:val="right"/>
        <w:rPr>
          <w:rStyle w:val="a3"/>
          <w:rFonts w:ascii="Times New Roman" w:hAnsi="Times New Roman" w:cs="Times New Roman"/>
          <w:bCs/>
          <w:sz w:val="28"/>
          <w:szCs w:val="28"/>
          <w:highlight w:val="magenta"/>
        </w:rPr>
      </w:pPr>
    </w:p>
    <w:p w:rsidR="00054076" w:rsidRDefault="00054076" w:rsidP="00892AED">
      <w:pPr>
        <w:ind w:firstLine="698"/>
        <w:jc w:val="right"/>
        <w:rPr>
          <w:rStyle w:val="a3"/>
          <w:rFonts w:ascii="Times New Roman" w:hAnsi="Times New Roman" w:cs="Times New Roman"/>
          <w:bCs/>
          <w:sz w:val="28"/>
          <w:szCs w:val="28"/>
          <w:highlight w:val="magenta"/>
        </w:rPr>
      </w:pPr>
    </w:p>
    <w:p w:rsidR="00054076" w:rsidRDefault="00054076" w:rsidP="00892AED">
      <w:pPr>
        <w:ind w:firstLine="698"/>
        <w:jc w:val="right"/>
        <w:rPr>
          <w:rStyle w:val="a3"/>
          <w:rFonts w:ascii="Times New Roman" w:hAnsi="Times New Roman" w:cs="Times New Roman"/>
          <w:bCs/>
          <w:sz w:val="28"/>
          <w:szCs w:val="28"/>
          <w:highlight w:val="magenta"/>
        </w:rPr>
      </w:pPr>
    </w:p>
    <w:p w:rsidR="00054076" w:rsidRDefault="00054076" w:rsidP="00892AED">
      <w:pPr>
        <w:ind w:firstLine="698"/>
        <w:jc w:val="right"/>
        <w:rPr>
          <w:rStyle w:val="a3"/>
          <w:rFonts w:ascii="Times New Roman" w:hAnsi="Times New Roman" w:cs="Times New Roman"/>
          <w:bCs/>
          <w:sz w:val="28"/>
          <w:szCs w:val="28"/>
          <w:highlight w:val="magenta"/>
        </w:rPr>
      </w:pPr>
    </w:p>
    <w:p w:rsidR="00054076" w:rsidRDefault="00054076"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F8081F" w:rsidRDefault="00F8081F" w:rsidP="00892AED">
      <w:pPr>
        <w:ind w:firstLine="698"/>
        <w:jc w:val="right"/>
        <w:rPr>
          <w:rStyle w:val="a3"/>
          <w:rFonts w:ascii="Times New Roman" w:hAnsi="Times New Roman" w:cs="Times New Roman"/>
          <w:bCs/>
          <w:sz w:val="28"/>
          <w:szCs w:val="28"/>
          <w:highlight w:val="magenta"/>
        </w:rPr>
      </w:pPr>
    </w:p>
    <w:p w:rsidR="00BA7966" w:rsidRPr="009602D3" w:rsidRDefault="00BA7966" w:rsidP="00BA7966">
      <w:pPr>
        <w:ind w:firstLine="698"/>
        <w:jc w:val="right"/>
        <w:rPr>
          <w:rStyle w:val="a3"/>
          <w:rFonts w:ascii="Times New Roman" w:hAnsi="Times New Roman" w:cs="Times New Roman"/>
          <w:bCs/>
        </w:rPr>
      </w:pPr>
      <w:bookmarkStart w:id="18" w:name="пр5"/>
      <w:r w:rsidRPr="009602D3">
        <w:rPr>
          <w:rStyle w:val="a3"/>
          <w:rFonts w:ascii="Times New Roman" w:hAnsi="Times New Roman" w:cs="Times New Roman"/>
          <w:bCs/>
        </w:rPr>
        <w:lastRenderedPageBreak/>
        <w:t xml:space="preserve">Приложение </w:t>
      </w:r>
      <w:r w:rsidR="009308FB" w:rsidRPr="009602D3">
        <w:rPr>
          <w:rStyle w:val="a3"/>
          <w:rFonts w:ascii="Times New Roman" w:hAnsi="Times New Roman" w:cs="Times New Roman"/>
          <w:bCs/>
        </w:rPr>
        <w:t>5</w:t>
      </w:r>
    </w:p>
    <w:bookmarkEnd w:id="18"/>
    <w:p w:rsidR="00BA7966" w:rsidRPr="008E3FA4" w:rsidRDefault="003441A7" w:rsidP="0083276E">
      <w:pPr>
        <w:jc w:val="right"/>
        <w:rPr>
          <w:rStyle w:val="a3"/>
          <w:rFonts w:ascii="Times New Roman" w:hAnsi="Times New Roman" w:cs="Times New Roman"/>
          <w:bCs/>
          <w:color w:val="auto"/>
        </w:rPr>
      </w:pPr>
      <w:r w:rsidRPr="008E3FA4">
        <w:rPr>
          <w:rStyle w:val="a3"/>
          <w:rFonts w:ascii="Times New Roman" w:hAnsi="Times New Roman" w:cs="Times New Roman"/>
          <w:bCs/>
          <w:color w:val="auto"/>
        </w:rPr>
        <w:fldChar w:fldCharType="begin"/>
      </w:r>
      <w:r w:rsidRPr="008E3FA4">
        <w:rPr>
          <w:rStyle w:val="a3"/>
          <w:rFonts w:ascii="Times New Roman" w:hAnsi="Times New Roman" w:cs="Times New Roman"/>
          <w:bCs/>
          <w:color w:val="auto"/>
        </w:rPr>
        <w:instrText xml:space="preserve"> HYPERLINK  \l "ар" </w:instrText>
      </w:r>
      <w:r w:rsidRPr="008E3FA4">
        <w:rPr>
          <w:rStyle w:val="a3"/>
          <w:rFonts w:ascii="Times New Roman" w:hAnsi="Times New Roman" w:cs="Times New Roman"/>
          <w:bCs/>
          <w:color w:val="auto"/>
        </w:rPr>
        <w:fldChar w:fldCharType="separate"/>
      </w:r>
      <w:r w:rsidR="0083276E" w:rsidRPr="008E3FA4">
        <w:rPr>
          <w:rStyle w:val="ac"/>
          <w:rFonts w:ascii="Times New Roman" w:hAnsi="Times New Roman" w:cs="Times New Roman"/>
          <w:bCs/>
          <w:color w:val="auto"/>
          <w:u w:val="none"/>
        </w:rPr>
        <w:t>к Административному регламенту</w:t>
      </w:r>
      <w:r w:rsidRPr="008E3FA4">
        <w:rPr>
          <w:rStyle w:val="a3"/>
          <w:rFonts w:ascii="Times New Roman" w:hAnsi="Times New Roman" w:cs="Times New Roman"/>
          <w:bCs/>
          <w:color w:val="auto"/>
        </w:rPr>
        <w:fldChar w:fldCharType="end"/>
      </w:r>
    </w:p>
    <w:p w:rsidR="0083276E" w:rsidRPr="009602D3" w:rsidRDefault="0083276E" w:rsidP="0083276E">
      <w:pPr>
        <w:jc w:val="right"/>
        <w:rPr>
          <w:rFonts w:ascii="Times New Roman" w:hAnsi="Times New Roman" w:cs="Times New Roman"/>
        </w:rPr>
      </w:pPr>
    </w:p>
    <w:p w:rsidR="00BA7966" w:rsidRPr="00585634" w:rsidRDefault="00BA7966" w:rsidP="00BA7966">
      <w:pPr>
        <w:pStyle w:val="Default"/>
        <w:ind w:firstLine="698"/>
        <w:jc w:val="right"/>
      </w:pPr>
      <w:r w:rsidRPr="00585634">
        <w:t xml:space="preserve">Кому: _____________________________________ </w:t>
      </w:r>
    </w:p>
    <w:p w:rsidR="00BA7966" w:rsidRPr="00585634" w:rsidRDefault="00BA7966" w:rsidP="00BA7966">
      <w:pPr>
        <w:pStyle w:val="Default"/>
        <w:jc w:val="right"/>
      </w:pPr>
      <w:r w:rsidRPr="00585634">
        <w:t>_____________________________________</w:t>
      </w:r>
    </w:p>
    <w:p w:rsidR="00BA7966" w:rsidRPr="00FE74D8" w:rsidRDefault="00BA7966" w:rsidP="00BA7966">
      <w:pPr>
        <w:pStyle w:val="Default"/>
        <w:jc w:val="right"/>
        <w:rPr>
          <w:highlight w:val="magenta"/>
        </w:rPr>
      </w:pPr>
    </w:p>
    <w:p w:rsidR="00BA7966" w:rsidRPr="00585634" w:rsidRDefault="00BA7966" w:rsidP="00BA7966">
      <w:pPr>
        <w:pStyle w:val="Default"/>
      </w:pPr>
      <w:r w:rsidRPr="00585634">
        <w:t>На №______от _________________</w:t>
      </w:r>
    </w:p>
    <w:p w:rsidR="00BA7966" w:rsidRPr="00FE74D8" w:rsidRDefault="00BA7966" w:rsidP="00BA7966">
      <w:pPr>
        <w:ind w:firstLine="698"/>
        <w:jc w:val="right"/>
        <w:rPr>
          <w:rStyle w:val="a3"/>
          <w:rFonts w:ascii="Times New Roman" w:hAnsi="Times New Roman" w:cs="Times New Roman"/>
          <w:bCs/>
          <w:sz w:val="28"/>
          <w:szCs w:val="28"/>
          <w:highlight w:val="magenta"/>
        </w:rPr>
      </w:pPr>
    </w:p>
    <w:p w:rsidR="00BA7966" w:rsidRPr="00FE74D8" w:rsidRDefault="00BA7966" w:rsidP="00892AED">
      <w:pPr>
        <w:ind w:firstLine="698"/>
        <w:jc w:val="right"/>
        <w:rPr>
          <w:rStyle w:val="a3"/>
          <w:rFonts w:ascii="Times New Roman" w:hAnsi="Times New Roman" w:cs="Times New Roman"/>
          <w:bCs/>
          <w:sz w:val="28"/>
          <w:szCs w:val="28"/>
          <w:highlight w:val="magenta"/>
        </w:rPr>
      </w:pPr>
    </w:p>
    <w:p w:rsidR="009308FB" w:rsidRPr="002D7FC3" w:rsidRDefault="009308FB" w:rsidP="009308FB">
      <w:pPr>
        <w:widowControl/>
        <w:ind w:firstLine="0"/>
        <w:jc w:val="center"/>
        <w:rPr>
          <w:rFonts w:ascii="Times New Roman" w:eastAsiaTheme="minorHAnsi" w:hAnsi="Times New Roman" w:cs="Times New Roman"/>
          <w:b/>
          <w:bCs/>
          <w:lang w:eastAsia="en-US"/>
        </w:rPr>
      </w:pPr>
      <w:r w:rsidRPr="002D7FC3">
        <w:rPr>
          <w:rFonts w:ascii="Times New Roman" w:eastAsiaTheme="minorHAnsi" w:hAnsi="Times New Roman" w:cs="Times New Roman"/>
          <w:b/>
          <w:bCs/>
          <w:lang w:eastAsia="en-US"/>
        </w:rPr>
        <w:t>Уведомление о назначении приемных (вступительных) испытаний</w:t>
      </w:r>
    </w:p>
    <w:p w:rsidR="009308FB" w:rsidRPr="00585634" w:rsidRDefault="009308FB" w:rsidP="009308FB">
      <w:pPr>
        <w:widowControl/>
        <w:ind w:firstLine="0"/>
        <w:jc w:val="left"/>
        <w:rPr>
          <w:rFonts w:ascii="Times New Roman" w:eastAsiaTheme="minorHAnsi" w:hAnsi="Times New Roman" w:cs="Times New Roman"/>
          <w:lang w:eastAsia="en-US"/>
        </w:rPr>
      </w:pPr>
    </w:p>
    <w:p w:rsidR="009308FB" w:rsidRPr="00585634" w:rsidRDefault="009308FB" w:rsidP="009308FB">
      <w:pPr>
        <w:widowControl/>
        <w:ind w:firstLine="708"/>
        <w:rPr>
          <w:rFonts w:ascii="Times New Roman" w:eastAsiaTheme="minorHAnsi" w:hAnsi="Times New Roman" w:cs="Times New Roman"/>
          <w:lang w:eastAsia="en-US"/>
        </w:rPr>
      </w:pPr>
      <w:r w:rsidRPr="00585634">
        <w:rPr>
          <w:rFonts w:ascii="Times New Roman" w:eastAsiaTheme="minorHAnsi" w:hAnsi="Times New Roman" w:cs="Times New Roman"/>
          <w:lang w:eastAsia="en-US"/>
        </w:rPr>
        <w:t>Настоящим уведомляем Вас о том, что кандидат ____________________________________</w:t>
      </w:r>
    </w:p>
    <w:p w:rsidR="009308FB" w:rsidRPr="00585634" w:rsidRDefault="009308FB" w:rsidP="009308FB">
      <w:pPr>
        <w:widowControl/>
        <w:ind w:firstLine="0"/>
        <w:rPr>
          <w:rFonts w:ascii="Times New Roman" w:eastAsiaTheme="minorHAnsi" w:hAnsi="Times New Roman" w:cs="Times New Roman"/>
          <w:lang w:eastAsia="en-US"/>
        </w:rPr>
      </w:pPr>
      <w:r w:rsidRPr="00585634">
        <w:rPr>
          <w:rFonts w:ascii="Times New Roman" w:eastAsiaTheme="minorHAnsi" w:hAnsi="Times New Roman" w:cs="Times New Roman"/>
          <w:lang w:eastAsia="en-US"/>
        </w:rPr>
        <w:t>____________________________________________________________________________________</w:t>
      </w:r>
    </w:p>
    <w:p w:rsidR="009308FB" w:rsidRPr="00585634" w:rsidRDefault="009308FB" w:rsidP="009308FB">
      <w:pPr>
        <w:widowControl/>
        <w:ind w:firstLine="0"/>
        <w:jc w:val="center"/>
        <w:rPr>
          <w:rFonts w:ascii="Times New Roman" w:eastAsiaTheme="minorHAnsi" w:hAnsi="Times New Roman" w:cs="Times New Roman"/>
          <w:lang w:eastAsia="en-US"/>
        </w:rPr>
      </w:pPr>
      <w:r w:rsidRPr="00585634">
        <w:rPr>
          <w:rFonts w:ascii="Times New Roman" w:eastAsiaTheme="minorHAnsi" w:hAnsi="Times New Roman" w:cs="Times New Roman"/>
          <w:lang w:eastAsia="en-US"/>
        </w:rPr>
        <w:t>(Ф</w:t>
      </w:r>
      <w:r w:rsidR="00647ABC">
        <w:rPr>
          <w:rFonts w:ascii="Times New Roman" w:eastAsiaTheme="minorHAnsi" w:hAnsi="Times New Roman" w:cs="Times New Roman"/>
          <w:lang w:eastAsia="en-US"/>
        </w:rPr>
        <w:t>.</w:t>
      </w:r>
      <w:r w:rsidRPr="00585634">
        <w:rPr>
          <w:rFonts w:ascii="Times New Roman" w:eastAsiaTheme="minorHAnsi" w:hAnsi="Times New Roman" w:cs="Times New Roman"/>
          <w:lang w:eastAsia="en-US"/>
        </w:rPr>
        <w:t>И</w:t>
      </w:r>
      <w:r w:rsidR="00647ABC">
        <w:rPr>
          <w:rFonts w:ascii="Times New Roman" w:eastAsiaTheme="minorHAnsi" w:hAnsi="Times New Roman" w:cs="Times New Roman"/>
          <w:lang w:eastAsia="en-US"/>
        </w:rPr>
        <w:t>.</w:t>
      </w:r>
      <w:r w:rsidRPr="00585634">
        <w:rPr>
          <w:rFonts w:ascii="Times New Roman" w:eastAsiaTheme="minorHAnsi" w:hAnsi="Times New Roman" w:cs="Times New Roman"/>
          <w:lang w:eastAsia="en-US"/>
        </w:rPr>
        <w:t>О</w:t>
      </w:r>
      <w:r w:rsidR="00647ABC">
        <w:rPr>
          <w:rFonts w:ascii="Times New Roman" w:eastAsiaTheme="minorHAnsi" w:hAnsi="Times New Roman" w:cs="Times New Roman"/>
          <w:lang w:eastAsia="en-US"/>
        </w:rPr>
        <w:t>.</w:t>
      </w:r>
      <w:r w:rsidRPr="00585634">
        <w:rPr>
          <w:rFonts w:ascii="Times New Roman" w:eastAsiaTheme="minorHAnsi" w:hAnsi="Times New Roman" w:cs="Times New Roman"/>
          <w:lang w:eastAsia="en-US"/>
        </w:rPr>
        <w:t xml:space="preserve"> кандидата)</w:t>
      </w:r>
    </w:p>
    <w:p w:rsidR="009308FB" w:rsidRPr="00585634" w:rsidRDefault="009308FB" w:rsidP="009308FB">
      <w:pPr>
        <w:widowControl/>
        <w:ind w:firstLine="0"/>
        <w:rPr>
          <w:rFonts w:ascii="Times New Roman" w:eastAsiaTheme="minorHAnsi" w:hAnsi="Times New Roman" w:cs="Times New Roman"/>
          <w:lang w:eastAsia="en-US"/>
        </w:rPr>
      </w:pPr>
      <w:r w:rsidRPr="00585634">
        <w:rPr>
          <w:rFonts w:ascii="Times New Roman" w:eastAsiaTheme="minorHAnsi" w:hAnsi="Times New Roman" w:cs="Times New Roman"/>
          <w:lang w:eastAsia="en-US"/>
        </w:rPr>
        <w:t xml:space="preserve">на зачисление по </w:t>
      </w:r>
      <w:r w:rsidR="00CB3D96" w:rsidRPr="00585634">
        <w:rPr>
          <w:rFonts w:ascii="Times New Roman" w:eastAsiaTheme="minorHAnsi" w:hAnsi="Times New Roman" w:cs="Times New Roman"/>
          <w:lang w:eastAsia="en-US"/>
        </w:rPr>
        <w:t>электронн</w:t>
      </w:r>
      <w:r w:rsidR="00585634" w:rsidRPr="00585634">
        <w:rPr>
          <w:rFonts w:ascii="Times New Roman" w:eastAsiaTheme="minorHAnsi" w:hAnsi="Times New Roman" w:cs="Times New Roman"/>
          <w:lang w:eastAsia="en-US"/>
        </w:rPr>
        <w:t>ой</w:t>
      </w:r>
      <w:r w:rsidR="00CB3D96" w:rsidRPr="00585634">
        <w:rPr>
          <w:rFonts w:ascii="Times New Roman" w:eastAsiaTheme="minorHAnsi" w:hAnsi="Times New Roman" w:cs="Times New Roman"/>
          <w:lang w:eastAsia="en-US"/>
        </w:rPr>
        <w:t xml:space="preserve"> Заявк</w:t>
      </w:r>
      <w:r w:rsidR="00585634" w:rsidRPr="00585634">
        <w:rPr>
          <w:rFonts w:ascii="Times New Roman" w:eastAsiaTheme="minorHAnsi" w:hAnsi="Times New Roman" w:cs="Times New Roman"/>
          <w:lang w:eastAsia="en-US"/>
        </w:rPr>
        <w:t>е</w:t>
      </w:r>
      <w:r w:rsidR="00CB3D96" w:rsidRPr="00585634">
        <w:rPr>
          <w:rFonts w:ascii="Times New Roman" w:eastAsiaTheme="minorHAnsi" w:hAnsi="Times New Roman" w:cs="Times New Roman"/>
          <w:lang w:eastAsia="en-US"/>
        </w:rPr>
        <w:t xml:space="preserve"> № ______</w:t>
      </w:r>
      <w:r w:rsidR="00585634" w:rsidRPr="00585634">
        <w:rPr>
          <w:rFonts w:ascii="Times New Roman" w:eastAsiaTheme="minorHAnsi" w:hAnsi="Times New Roman" w:cs="Times New Roman"/>
          <w:lang w:eastAsia="en-US"/>
        </w:rPr>
        <w:t>________</w:t>
      </w:r>
      <w:r w:rsidR="00BC4F79" w:rsidRPr="00585634">
        <w:rPr>
          <w:rFonts w:ascii="Times New Roman" w:eastAsiaTheme="minorHAnsi" w:hAnsi="Times New Roman" w:cs="Times New Roman"/>
          <w:lang w:eastAsia="en-US"/>
        </w:rPr>
        <w:t xml:space="preserve"> </w:t>
      </w:r>
      <w:r w:rsidRPr="00585634">
        <w:rPr>
          <w:rFonts w:ascii="Times New Roman" w:eastAsiaTheme="minorHAnsi" w:hAnsi="Times New Roman" w:cs="Times New Roman"/>
          <w:lang w:eastAsia="en-US"/>
        </w:rPr>
        <w:t>допущен к прохождению приемных (вступительных) испытаний. Дата приемных (вступительных) испытаний:</w:t>
      </w:r>
      <w:r w:rsidR="00823131" w:rsidRPr="00585634">
        <w:rPr>
          <w:rFonts w:ascii="Times New Roman" w:eastAsiaTheme="minorHAnsi" w:hAnsi="Times New Roman" w:cs="Times New Roman"/>
          <w:lang w:eastAsia="en-US"/>
        </w:rPr>
        <w:t xml:space="preserve"> _______________</w:t>
      </w:r>
      <w:r w:rsidRPr="00585634">
        <w:rPr>
          <w:rFonts w:ascii="Times New Roman" w:eastAsiaTheme="minorHAnsi" w:hAnsi="Times New Roman" w:cs="Times New Roman"/>
          <w:lang w:eastAsia="en-US"/>
        </w:rPr>
        <w:t>___________,</w:t>
      </w:r>
      <w:r w:rsidR="00823131" w:rsidRPr="00585634">
        <w:rPr>
          <w:rFonts w:ascii="Times New Roman" w:eastAsiaTheme="minorHAnsi" w:hAnsi="Times New Roman" w:cs="Times New Roman"/>
          <w:lang w:eastAsia="en-US"/>
        </w:rPr>
        <w:t xml:space="preserve"> </w:t>
      </w:r>
      <w:r w:rsidRPr="00585634">
        <w:rPr>
          <w:rFonts w:ascii="Times New Roman" w:eastAsiaTheme="minorHAnsi" w:hAnsi="Times New Roman" w:cs="Times New Roman"/>
          <w:lang w:eastAsia="en-US"/>
        </w:rPr>
        <w:t>время проведения: __________, адрес: _______________________</w:t>
      </w:r>
      <w:r w:rsidR="00585634" w:rsidRPr="00585634">
        <w:rPr>
          <w:rFonts w:ascii="Times New Roman" w:eastAsiaTheme="minorHAnsi" w:hAnsi="Times New Roman" w:cs="Times New Roman"/>
          <w:lang w:eastAsia="en-US"/>
        </w:rPr>
        <w:t>_____________________________</w:t>
      </w:r>
      <w:r w:rsidRPr="00585634">
        <w:rPr>
          <w:rFonts w:ascii="Times New Roman" w:eastAsiaTheme="minorHAnsi" w:hAnsi="Times New Roman" w:cs="Times New Roman"/>
          <w:lang w:eastAsia="en-US"/>
        </w:rPr>
        <w:t>.</w:t>
      </w:r>
    </w:p>
    <w:p w:rsidR="009308FB" w:rsidRDefault="009308FB" w:rsidP="009308FB">
      <w:pPr>
        <w:widowControl/>
        <w:ind w:firstLine="0"/>
        <w:rPr>
          <w:rFonts w:ascii="Times New Roman" w:eastAsiaTheme="minorHAnsi" w:hAnsi="Times New Roman" w:cs="Times New Roman"/>
          <w:highlight w:val="magenta"/>
          <w:lang w:eastAsia="en-US"/>
        </w:rPr>
      </w:pPr>
    </w:p>
    <w:p w:rsidR="00E32F97" w:rsidRDefault="00E32F97" w:rsidP="00585634">
      <w:pPr>
        <w:widowControl/>
        <w:ind w:firstLine="708"/>
        <w:rPr>
          <w:rFonts w:ascii="Times New Roman" w:eastAsiaTheme="minorHAnsi" w:hAnsi="Times New Roman" w:cs="Times New Roman"/>
          <w:lang w:eastAsia="en-US"/>
        </w:rPr>
      </w:pPr>
      <w:r>
        <w:rPr>
          <w:rFonts w:ascii="Times New Roman" w:eastAsiaTheme="minorHAnsi" w:hAnsi="Times New Roman" w:cs="Times New Roman"/>
          <w:lang w:eastAsia="en-US"/>
        </w:rPr>
        <w:t>Для прохождения приемных (вступительных) испытаний необходимо предоставить</w:t>
      </w:r>
    </w:p>
    <w:p w:rsidR="00E32F97" w:rsidRDefault="00E32F97" w:rsidP="00585634">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оригиналы документов:</w:t>
      </w:r>
    </w:p>
    <w:p w:rsidR="00E32F97" w:rsidRDefault="00E32F97" w:rsidP="00585634">
      <w:pPr>
        <w:widowControl/>
        <w:ind w:firstLine="708"/>
        <w:rPr>
          <w:rFonts w:ascii="Times New Roman" w:eastAsiaTheme="minorHAnsi" w:hAnsi="Times New Roman" w:cs="Times New Roman"/>
          <w:lang w:eastAsia="en-US"/>
        </w:rPr>
      </w:pPr>
      <w:r>
        <w:rPr>
          <w:rFonts w:ascii="Times New Roman" w:eastAsiaTheme="minorHAnsi" w:hAnsi="Times New Roman" w:cs="Times New Roman"/>
          <w:lang w:eastAsia="en-US"/>
        </w:rPr>
        <w:t>1. Документ, удостоверяющий личность Заявителя;</w:t>
      </w:r>
    </w:p>
    <w:p w:rsidR="00E32F97" w:rsidRDefault="00E32F97" w:rsidP="00585634">
      <w:pPr>
        <w:widowControl/>
        <w:ind w:firstLine="708"/>
        <w:rPr>
          <w:rFonts w:ascii="Times New Roman" w:eastAsiaTheme="minorHAnsi" w:hAnsi="Times New Roman" w:cs="Times New Roman"/>
          <w:lang w:eastAsia="en-US"/>
        </w:rPr>
      </w:pPr>
      <w:r>
        <w:rPr>
          <w:rFonts w:ascii="Times New Roman" w:eastAsiaTheme="minorHAnsi" w:hAnsi="Times New Roman" w:cs="Times New Roman"/>
          <w:lang w:eastAsia="en-US"/>
        </w:rPr>
        <w:t>2. Документы об отсутствии медицинских противопоказаний для занятий отдельными видами искусства, физической культурой и спортом;</w:t>
      </w:r>
    </w:p>
    <w:p w:rsidR="00E32F97" w:rsidRDefault="00E32F97" w:rsidP="00585634">
      <w:pPr>
        <w:widowControl/>
        <w:ind w:firstLine="708"/>
        <w:rPr>
          <w:rFonts w:ascii="Times New Roman" w:eastAsiaTheme="minorHAnsi" w:hAnsi="Times New Roman" w:cs="Times New Roman"/>
          <w:lang w:eastAsia="en-US"/>
        </w:rPr>
      </w:pPr>
      <w:r>
        <w:rPr>
          <w:rFonts w:ascii="Times New Roman" w:eastAsiaTheme="minorHAnsi" w:hAnsi="Times New Roman" w:cs="Times New Roman"/>
          <w:lang w:eastAsia="en-US"/>
        </w:rPr>
        <w:t>3. Документ, удостоверяющий личность представителя Заявителя, в случае обращения за</w:t>
      </w:r>
    </w:p>
    <w:p w:rsidR="00E32F97" w:rsidRDefault="00E32F97" w:rsidP="00585634">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предоставлением </w:t>
      </w:r>
      <w:r w:rsidR="00585634">
        <w:rPr>
          <w:rFonts w:ascii="Times New Roman" w:eastAsiaTheme="minorHAnsi" w:hAnsi="Times New Roman" w:cs="Times New Roman"/>
          <w:lang w:eastAsia="en-US"/>
        </w:rPr>
        <w:t>м</w:t>
      </w:r>
      <w:r>
        <w:rPr>
          <w:rFonts w:ascii="Times New Roman" w:eastAsiaTheme="minorHAnsi" w:hAnsi="Times New Roman" w:cs="Times New Roman"/>
          <w:lang w:eastAsia="en-US"/>
        </w:rPr>
        <w:t>униципальной услуги представителя Заявителя;</w:t>
      </w:r>
    </w:p>
    <w:p w:rsidR="00E32F97" w:rsidRDefault="00E32F97" w:rsidP="00585634">
      <w:pPr>
        <w:widowControl/>
        <w:ind w:firstLine="708"/>
        <w:rPr>
          <w:rFonts w:ascii="Times New Roman" w:eastAsiaTheme="minorHAnsi" w:hAnsi="Times New Roman" w:cs="Times New Roman"/>
          <w:lang w:eastAsia="en-US"/>
        </w:rPr>
      </w:pPr>
      <w:r>
        <w:rPr>
          <w:rFonts w:ascii="Times New Roman" w:eastAsiaTheme="minorHAnsi" w:hAnsi="Times New Roman" w:cs="Times New Roman"/>
          <w:lang w:eastAsia="en-US"/>
        </w:rPr>
        <w:t>4. Документ, удостоверяющий полномочия представителя Заявителя, в случае обращения за</w:t>
      </w:r>
    </w:p>
    <w:p w:rsidR="00E32F97" w:rsidRDefault="00E32F97" w:rsidP="00585634">
      <w:pPr>
        <w:widowControl/>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предоставлением </w:t>
      </w:r>
      <w:r w:rsidR="00585634">
        <w:rPr>
          <w:rFonts w:ascii="Times New Roman" w:eastAsiaTheme="minorHAnsi" w:hAnsi="Times New Roman" w:cs="Times New Roman"/>
          <w:lang w:eastAsia="en-US"/>
        </w:rPr>
        <w:t>м</w:t>
      </w:r>
      <w:r>
        <w:rPr>
          <w:rFonts w:ascii="Times New Roman" w:eastAsiaTheme="minorHAnsi" w:hAnsi="Times New Roman" w:cs="Times New Roman"/>
          <w:lang w:eastAsia="en-US"/>
        </w:rPr>
        <w:t>униципальной услуги представителя Заявителя;</w:t>
      </w:r>
    </w:p>
    <w:p w:rsidR="00E32F97" w:rsidRPr="00FE74D8" w:rsidRDefault="00E32F97" w:rsidP="00585634">
      <w:pPr>
        <w:widowControl/>
        <w:ind w:firstLine="708"/>
        <w:rPr>
          <w:rFonts w:ascii="Times New Roman" w:eastAsiaTheme="minorHAnsi" w:hAnsi="Times New Roman" w:cs="Times New Roman"/>
          <w:highlight w:val="magenta"/>
          <w:lang w:eastAsia="en-US"/>
        </w:rPr>
      </w:pPr>
      <w:r>
        <w:rPr>
          <w:rFonts w:ascii="Times New Roman" w:eastAsiaTheme="minorHAnsi" w:hAnsi="Times New Roman" w:cs="Times New Roman"/>
          <w:lang w:eastAsia="en-US"/>
        </w:rPr>
        <w:t>5. Копию свидетельства о рождении кандидата на обучение или копия паспорта кандидата на обучение (при наличии).</w:t>
      </w:r>
    </w:p>
    <w:p w:rsidR="009308FB" w:rsidRPr="00585634" w:rsidRDefault="009308FB" w:rsidP="009308FB">
      <w:pPr>
        <w:widowControl/>
        <w:ind w:firstLine="708"/>
        <w:rPr>
          <w:rFonts w:ascii="Times New Roman" w:eastAsiaTheme="minorHAnsi" w:hAnsi="Times New Roman" w:cs="Times New Roman"/>
          <w:lang w:eastAsia="en-US"/>
        </w:rPr>
      </w:pPr>
      <w:r w:rsidRPr="00585634">
        <w:rPr>
          <w:rFonts w:ascii="Times New Roman" w:eastAsiaTheme="minorHAnsi" w:hAnsi="Times New Roman" w:cs="Times New Roman"/>
          <w:lang w:eastAsia="en-US"/>
        </w:rPr>
        <w:t>В случае неявки для прохождения приемных (вступительных) испытаний в назначенную дату либо несоответствия поступающего критериям отбора при прохождении приемных (вступительных) испытаний, Ваш</w:t>
      </w:r>
      <w:r w:rsidR="00501EF4" w:rsidRPr="00585634">
        <w:rPr>
          <w:rFonts w:ascii="Times New Roman" w:eastAsiaTheme="minorHAnsi" w:hAnsi="Times New Roman" w:cs="Times New Roman"/>
          <w:lang w:eastAsia="en-US"/>
        </w:rPr>
        <w:t>а электронная</w:t>
      </w:r>
      <w:r w:rsidRPr="00585634">
        <w:rPr>
          <w:rFonts w:ascii="Times New Roman" w:eastAsiaTheme="minorHAnsi" w:hAnsi="Times New Roman" w:cs="Times New Roman"/>
          <w:lang w:eastAsia="en-US"/>
        </w:rPr>
        <w:t xml:space="preserve"> За</w:t>
      </w:r>
      <w:r w:rsidR="004C1EC9" w:rsidRPr="00585634">
        <w:rPr>
          <w:rFonts w:ascii="Times New Roman" w:eastAsiaTheme="minorHAnsi" w:hAnsi="Times New Roman" w:cs="Times New Roman"/>
          <w:lang w:eastAsia="en-US"/>
        </w:rPr>
        <w:t>явка</w:t>
      </w:r>
      <w:r w:rsidR="00501EF4" w:rsidRPr="00585634">
        <w:rPr>
          <w:rFonts w:ascii="Times New Roman" w:eastAsiaTheme="minorHAnsi" w:hAnsi="Times New Roman" w:cs="Times New Roman"/>
          <w:lang w:eastAsia="en-US"/>
        </w:rPr>
        <w:t xml:space="preserve"> </w:t>
      </w:r>
      <w:r w:rsidRPr="00585634">
        <w:rPr>
          <w:rFonts w:ascii="Times New Roman" w:eastAsiaTheme="minorHAnsi" w:hAnsi="Times New Roman" w:cs="Times New Roman"/>
          <w:lang w:eastAsia="en-US"/>
        </w:rPr>
        <w:t>будет переведен</w:t>
      </w:r>
      <w:r w:rsidR="004C1EC9" w:rsidRPr="00585634">
        <w:rPr>
          <w:rFonts w:ascii="Times New Roman" w:eastAsiaTheme="minorHAnsi" w:hAnsi="Times New Roman" w:cs="Times New Roman"/>
          <w:lang w:eastAsia="en-US"/>
        </w:rPr>
        <w:t>а</w:t>
      </w:r>
      <w:r w:rsidRPr="00585634">
        <w:rPr>
          <w:rFonts w:ascii="Times New Roman" w:eastAsiaTheme="minorHAnsi" w:hAnsi="Times New Roman" w:cs="Times New Roman"/>
          <w:lang w:eastAsia="en-US"/>
        </w:rPr>
        <w:t xml:space="preserve"> в статус «Отказано», место будет предоставлено следующему заявителю в очереди.</w:t>
      </w:r>
    </w:p>
    <w:p w:rsidR="009308FB" w:rsidRDefault="009308FB" w:rsidP="009308FB">
      <w:pPr>
        <w:widowControl/>
        <w:ind w:firstLine="0"/>
        <w:rPr>
          <w:rFonts w:ascii="Times New Roman" w:eastAsiaTheme="minorHAnsi" w:hAnsi="Times New Roman" w:cs="Times New Roman"/>
          <w:lang w:eastAsia="en-US"/>
        </w:rPr>
      </w:pPr>
    </w:p>
    <w:p w:rsidR="000658C2" w:rsidRPr="00585634" w:rsidRDefault="000658C2" w:rsidP="009308FB">
      <w:pPr>
        <w:widowControl/>
        <w:ind w:firstLine="0"/>
        <w:rPr>
          <w:rFonts w:ascii="Times New Roman" w:eastAsiaTheme="minorHAnsi" w:hAnsi="Times New Roman" w:cs="Times New Roman"/>
          <w:lang w:eastAsia="en-US"/>
        </w:rPr>
      </w:pPr>
    </w:p>
    <w:p w:rsidR="009308FB" w:rsidRPr="00585634" w:rsidRDefault="009308FB" w:rsidP="009308FB">
      <w:pPr>
        <w:widowControl/>
        <w:ind w:firstLine="0"/>
        <w:rPr>
          <w:rFonts w:ascii="Times New Roman" w:eastAsiaTheme="minorHAnsi" w:hAnsi="Times New Roman" w:cs="Times New Roman"/>
          <w:lang w:eastAsia="en-US"/>
        </w:rPr>
      </w:pPr>
      <w:r w:rsidRPr="00585634">
        <w:rPr>
          <w:rFonts w:ascii="Times New Roman" w:eastAsiaTheme="minorHAnsi" w:hAnsi="Times New Roman" w:cs="Times New Roman"/>
          <w:lang w:eastAsia="en-US"/>
        </w:rPr>
        <w:t>Уполномоченный работник Организации ________________________________________________</w:t>
      </w:r>
    </w:p>
    <w:p w:rsidR="009308FB" w:rsidRPr="00D075A9" w:rsidRDefault="009308FB" w:rsidP="009308FB">
      <w:pPr>
        <w:widowControl/>
        <w:ind w:firstLine="0"/>
        <w:rPr>
          <w:rFonts w:ascii="Times New Roman" w:eastAsiaTheme="minorHAnsi" w:hAnsi="Times New Roman" w:cs="Times New Roman"/>
          <w:i/>
          <w:lang w:eastAsia="en-US"/>
        </w:rPr>
      </w:pPr>
      <w:r w:rsidRPr="00D075A9">
        <w:rPr>
          <w:rFonts w:ascii="Times New Roman" w:eastAsiaTheme="minorHAnsi" w:hAnsi="Times New Roman" w:cs="Times New Roman"/>
          <w:i/>
          <w:lang w:eastAsia="en-US"/>
        </w:rPr>
        <w:t xml:space="preserve">                                                                                      (подпись, фамилия, инициалы)</w:t>
      </w:r>
    </w:p>
    <w:p w:rsidR="00BA7966" w:rsidRPr="00FE74D8" w:rsidRDefault="00BA7966" w:rsidP="00892AED">
      <w:pPr>
        <w:ind w:firstLine="698"/>
        <w:jc w:val="right"/>
        <w:rPr>
          <w:rStyle w:val="a3"/>
          <w:rFonts w:ascii="Times New Roman" w:hAnsi="Times New Roman" w:cs="Times New Roman"/>
          <w:bCs/>
          <w:sz w:val="28"/>
          <w:szCs w:val="28"/>
          <w:highlight w:val="magenta"/>
        </w:rPr>
      </w:pPr>
    </w:p>
    <w:p w:rsidR="00BA7966" w:rsidRPr="00FE74D8" w:rsidRDefault="00BA7966" w:rsidP="00892AED">
      <w:pPr>
        <w:ind w:firstLine="698"/>
        <w:jc w:val="right"/>
        <w:rPr>
          <w:rStyle w:val="a3"/>
          <w:rFonts w:ascii="Times New Roman" w:hAnsi="Times New Roman" w:cs="Times New Roman"/>
          <w:bCs/>
          <w:sz w:val="28"/>
          <w:szCs w:val="28"/>
          <w:highlight w:val="magenta"/>
        </w:rPr>
      </w:pPr>
    </w:p>
    <w:p w:rsidR="00BA7966" w:rsidRPr="00FE74D8" w:rsidRDefault="00BA7966" w:rsidP="00892AED">
      <w:pPr>
        <w:ind w:firstLine="698"/>
        <w:jc w:val="right"/>
        <w:rPr>
          <w:rStyle w:val="a3"/>
          <w:rFonts w:ascii="Times New Roman" w:hAnsi="Times New Roman" w:cs="Times New Roman"/>
          <w:bCs/>
          <w:sz w:val="28"/>
          <w:szCs w:val="28"/>
          <w:highlight w:val="magenta"/>
        </w:rPr>
      </w:pPr>
    </w:p>
    <w:p w:rsidR="00BA7966" w:rsidRDefault="00BA7966" w:rsidP="00892AED">
      <w:pPr>
        <w:ind w:firstLine="698"/>
        <w:jc w:val="right"/>
        <w:rPr>
          <w:rStyle w:val="a3"/>
          <w:rFonts w:ascii="Times New Roman" w:hAnsi="Times New Roman" w:cs="Times New Roman"/>
          <w:bCs/>
          <w:sz w:val="28"/>
          <w:szCs w:val="28"/>
          <w:highlight w:val="magenta"/>
        </w:rPr>
      </w:pPr>
    </w:p>
    <w:p w:rsidR="00BA7966" w:rsidRDefault="00BA7966" w:rsidP="00892AED">
      <w:pPr>
        <w:ind w:firstLine="698"/>
        <w:jc w:val="right"/>
        <w:rPr>
          <w:rStyle w:val="a3"/>
          <w:rFonts w:ascii="Times New Roman" w:hAnsi="Times New Roman" w:cs="Times New Roman"/>
          <w:bCs/>
          <w:sz w:val="28"/>
          <w:szCs w:val="28"/>
          <w:highlight w:val="magenta"/>
        </w:rPr>
      </w:pPr>
    </w:p>
    <w:p w:rsidR="00BA7966" w:rsidRDefault="00BA7966" w:rsidP="00892AED">
      <w:pPr>
        <w:ind w:firstLine="698"/>
        <w:jc w:val="right"/>
        <w:rPr>
          <w:rStyle w:val="a3"/>
          <w:rFonts w:ascii="Times New Roman" w:hAnsi="Times New Roman" w:cs="Times New Roman"/>
          <w:bCs/>
          <w:sz w:val="28"/>
          <w:szCs w:val="28"/>
          <w:highlight w:val="magenta"/>
        </w:rPr>
      </w:pPr>
    </w:p>
    <w:p w:rsidR="00BA7966" w:rsidRDefault="00BA7966" w:rsidP="00892AED">
      <w:pPr>
        <w:ind w:firstLine="698"/>
        <w:jc w:val="right"/>
        <w:rPr>
          <w:rStyle w:val="a3"/>
          <w:rFonts w:ascii="Times New Roman" w:hAnsi="Times New Roman" w:cs="Times New Roman"/>
          <w:bCs/>
          <w:sz w:val="28"/>
          <w:szCs w:val="28"/>
          <w:highlight w:val="magenta"/>
        </w:rPr>
      </w:pPr>
    </w:p>
    <w:p w:rsidR="00BA7966" w:rsidRDefault="00BA7966" w:rsidP="00892AED">
      <w:pPr>
        <w:ind w:firstLine="698"/>
        <w:jc w:val="right"/>
        <w:rPr>
          <w:rStyle w:val="a3"/>
          <w:rFonts w:ascii="Times New Roman" w:hAnsi="Times New Roman" w:cs="Times New Roman"/>
          <w:bCs/>
          <w:sz w:val="28"/>
          <w:szCs w:val="28"/>
          <w:highlight w:val="magenta"/>
        </w:rPr>
      </w:pPr>
    </w:p>
    <w:p w:rsidR="00CB3D96" w:rsidRDefault="00CB3D96" w:rsidP="00892AED">
      <w:pPr>
        <w:ind w:firstLine="698"/>
        <w:jc w:val="right"/>
        <w:rPr>
          <w:rStyle w:val="a3"/>
          <w:rFonts w:ascii="Times New Roman" w:hAnsi="Times New Roman" w:cs="Times New Roman"/>
          <w:bCs/>
          <w:sz w:val="28"/>
          <w:szCs w:val="28"/>
          <w:highlight w:val="magenta"/>
        </w:rPr>
      </w:pPr>
    </w:p>
    <w:p w:rsidR="00CB3D96" w:rsidRDefault="00CB3D96" w:rsidP="00892AED">
      <w:pPr>
        <w:ind w:firstLine="698"/>
        <w:jc w:val="right"/>
        <w:rPr>
          <w:rStyle w:val="a3"/>
          <w:rFonts w:ascii="Times New Roman" w:hAnsi="Times New Roman" w:cs="Times New Roman"/>
          <w:bCs/>
          <w:sz w:val="28"/>
          <w:szCs w:val="28"/>
          <w:highlight w:val="magenta"/>
        </w:rPr>
      </w:pPr>
    </w:p>
    <w:p w:rsidR="00CB3D96" w:rsidRDefault="00CB3D96" w:rsidP="00892AED">
      <w:pPr>
        <w:ind w:firstLine="698"/>
        <w:jc w:val="right"/>
        <w:rPr>
          <w:rStyle w:val="a3"/>
          <w:rFonts w:ascii="Times New Roman" w:hAnsi="Times New Roman" w:cs="Times New Roman"/>
          <w:bCs/>
          <w:sz w:val="28"/>
          <w:szCs w:val="28"/>
          <w:highlight w:val="magenta"/>
        </w:rPr>
      </w:pPr>
    </w:p>
    <w:p w:rsidR="009602D3" w:rsidRDefault="009602D3" w:rsidP="000B5EBD">
      <w:pPr>
        <w:ind w:firstLine="698"/>
        <w:jc w:val="right"/>
        <w:rPr>
          <w:rStyle w:val="a3"/>
          <w:rFonts w:ascii="Times New Roman" w:hAnsi="Times New Roman" w:cs="Times New Roman"/>
          <w:bCs/>
        </w:rPr>
      </w:pPr>
      <w:bookmarkStart w:id="19" w:name="пр6"/>
    </w:p>
    <w:p w:rsidR="000B5EBD" w:rsidRPr="009602D3" w:rsidRDefault="000B5EBD" w:rsidP="000B5EBD">
      <w:pPr>
        <w:ind w:firstLine="698"/>
        <w:jc w:val="right"/>
        <w:rPr>
          <w:rStyle w:val="a3"/>
          <w:rFonts w:ascii="Times New Roman" w:hAnsi="Times New Roman" w:cs="Times New Roman"/>
          <w:bCs/>
        </w:rPr>
      </w:pPr>
      <w:r w:rsidRPr="009602D3">
        <w:rPr>
          <w:rStyle w:val="a3"/>
          <w:rFonts w:ascii="Times New Roman" w:hAnsi="Times New Roman" w:cs="Times New Roman"/>
          <w:bCs/>
        </w:rPr>
        <w:lastRenderedPageBreak/>
        <w:t>Приложение 6</w:t>
      </w:r>
    </w:p>
    <w:bookmarkEnd w:id="19"/>
    <w:p w:rsidR="000B5EBD" w:rsidRPr="008E3FA4" w:rsidRDefault="003441A7" w:rsidP="0083276E">
      <w:pPr>
        <w:jc w:val="right"/>
        <w:rPr>
          <w:rStyle w:val="a3"/>
          <w:rFonts w:ascii="Times New Roman" w:hAnsi="Times New Roman" w:cs="Times New Roman"/>
          <w:bCs/>
          <w:color w:val="auto"/>
        </w:rPr>
      </w:pPr>
      <w:r w:rsidRPr="008E3FA4">
        <w:rPr>
          <w:rStyle w:val="a3"/>
          <w:rFonts w:ascii="Times New Roman" w:hAnsi="Times New Roman" w:cs="Times New Roman"/>
          <w:bCs/>
          <w:color w:val="auto"/>
        </w:rPr>
        <w:fldChar w:fldCharType="begin"/>
      </w:r>
      <w:r w:rsidRPr="008E3FA4">
        <w:rPr>
          <w:rStyle w:val="a3"/>
          <w:rFonts w:ascii="Times New Roman" w:hAnsi="Times New Roman" w:cs="Times New Roman"/>
          <w:bCs/>
          <w:color w:val="auto"/>
        </w:rPr>
        <w:instrText xml:space="preserve"> HYPERLINK  \l "ар" </w:instrText>
      </w:r>
      <w:r w:rsidRPr="008E3FA4">
        <w:rPr>
          <w:rStyle w:val="a3"/>
          <w:rFonts w:ascii="Times New Roman" w:hAnsi="Times New Roman" w:cs="Times New Roman"/>
          <w:bCs/>
          <w:color w:val="auto"/>
        </w:rPr>
        <w:fldChar w:fldCharType="separate"/>
      </w:r>
      <w:r w:rsidR="0083276E" w:rsidRPr="008E3FA4">
        <w:rPr>
          <w:rStyle w:val="ac"/>
          <w:rFonts w:ascii="Times New Roman" w:hAnsi="Times New Roman" w:cs="Times New Roman"/>
          <w:bCs/>
          <w:color w:val="auto"/>
          <w:u w:val="none"/>
        </w:rPr>
        <w:t>к Административному регламенту</w:t>
      </w:r>
      <w:r w:rsidRPr="008E3FA4">
        <w:rPr>
          <w:rStyle w:val="a3"/>
          <w:rFonts w:ascii="Times New Roman" w:hAnsi="Times New Roman" w:cs="Times New Roman"/>
          <w:bCs/>
          <w:color w:val="auto"/>
        </w:rPr>
        <w:fldChar w:fldCharType="end"/>
      </w:r>
    </w:p>
    <w:p w:rsidR="0083276E" w:rsidRPr="00D603A7" w:rsidRDefault="0083276E" w:rsidP="0083276E">
      <w:pPr>
        <w:jc w:val="right"/>
        <w:rPr>
          <w:rFonts w:ascii="Times New Roman" w:hAnsi="Times New Roman" w:cs="Times New Roman"/>
          <w:sz w:val="28"/>
          <w:szCs w:val="28"/>
        </w:rPr>
      </w:pPr>
    </w:p>
    <w:p w:rsidR="000B5EBD" w:rsidRPr="00D603A7" w:rsidRDefault="000B5EBD" w:rsidP="000B5EBD">
      <w:pPr>
        <w:pStyle w:val="Default"/>
        <w:ind w:firstLine="698"/>
        <w:jc w:val="right"/>
      </w:pPr>
      <w:r w:rsidRPr="00D603A7">
        <w:t xml:space="preserve">Кому: _____________________________________ </w:t>
      </w:r>
    </w:p>
    <w:p w:rsidR="000B5EBD" w:rsidRPr="00D603A7" w:rsidRDefault="000B5EBD" w:rsidP="000B5EBD">
      <w:pPr>
        <w:pStyle w:val="Default"/>
        <w:jc w:val="right"/>
      </w:pPr>
      <w:r w:rsidRPr="00D603A7">
        <w:t>_____________________________________</w:t>
      </w:r>
    </w:p>
    <w:p w:rsidR="000B5EBD" w:rsidRPr="00D603A7" w:rsidRDefault="000B5EBD" w:rsidP="000B5EBD">
      <w:pPr>
        <w:pStyle w:val="Default"/>
        <w:jc w:val="right"/>
      </w:pPr>
    </w:p>
    <w:p w:rsidR="000B5EBD" w:rsidRPr="00D603A7" w:rsidRDefault="000B5EBD" w:rsidP="000B5EBD">
      <w:pPr>
        <w:pStyle w:val="Default"/>
      </w:pPr>
      <w:r w:rsidRPr="00D603A7">
        <w:t>На №______от _________________</w:t>
      </w:r>
    </w:p>
    <w:p w:rsidR="00BA7966" w:rsidRPr="00D603A7" w:rsidRDefault="00BA7966" w:rsidP="00892AED">
      <w:pPr>
        <w:ind w:firstLine="698"/>
        <w:jc w:val="right"/>
        <w:rPr>
          <w:rStyle w:val="a3"/>
          <w:rFonts w:ascii="Times New Roman" w:hAnsi="Times New Roman" w:cs="Times New Roman"/>
          <w:bCs/>
          <w:sz w:val="28"/>
          <w:szCs w:val="28"/>
        </w:rPr>
      </w:pPr>
    </w:p>
    <w:p w:rsidR="00BA7966" w:rsidRPr="00564825" w:rsidRDefault="006F1911" w:rsidP="006F1911">
      <w:pPr>
        <w:ind w:firstLine="698"/>
        <w:jc w:val="center"/>
        <w:rPr>
          <w:rFonts w:ascii="Times New Roman" w:eastAsiaTheme="minorHAnsi" w:hAnsi="Times New Roman" w:cs="Times New Roman"/>
          <w:b/>
          <w:bCs/>
          <w:lang w:eastAsia="en-US"/>
        </w:rPr>
      </w:pPr>
      <w:r w:rsidRPr="00564825">
        <w:rPr>
          <w:rFonts w:ascii="Times New Roman" w:eastAsiaTheme="minorHAnsi" w:hAnsi="Times New Roman" w:cs="Times New Roman"/>
          <w:b/>
          <w:bCs/>
          <w:lang w:eastAsia="en-US"/>
        </w:rPr>
        <w:t>Уведомление</w:t>
      </w:r>
    </w:p>
    <w:p w:rsidR="006F1911" w:rsidRPr="00FE74D8" w:rsidRDefault="006F1911" w:rsidP="00892AED">
      <w:pPr>
        <w:ind w:firstLine="698"/>
        <w:jc w:val="right"/>
        <w:rPr>
          <w:rFonts w:ascii="Times New Roman,Bold" w:eastAsiaTheme="minorHAnsi" w:hAnsi="Times New Roman,Bold" w:cs="Times New Roman,Bold"/>
          <w:b/>
          <w:bCs/>
          <w:highlight w:val="magenta"/>
          <w:lang w:eastAsia="en-US"/>
        </w:rPr>
      </w:pPr>
    </w:p>
    <w:p w:rsidR="006F1911" w:rsidRPr="00D603A7" w:rsidRDefault="006F1911" w:rsidP="006F1911">
      <w:pPr>
        <w:widowControl/>
        <w:ind w:firstLine="698"/>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 xml:space="preserve">По итогам рассмотрения </w:t>
      </w:r>
      <w:r w:rsidR="00CB3D96" w:rsidRPr="00D603A7">
        <w:rPr>
          <w:rFonts w:ascii="Times New Roman" w:eastAsiaTheme="minorHAnsi" w:hAnsi="Times New Roman" w:cs="Times New Roman"/>
          <w:lang w:eastAsia="en-US"/>
        </w:rPr>
        <w:t xml:space="preserve">Заявления </w:t>
      </w:r>
      <w:r w:rsidRPr="00D603A7">
        <w:rPr>
          <w:rFonts w:ascii="Times New Roman" w:eastAsiaTheme="minorHAnsi" w:hAnsi="Times New Roman" w:cs="Times New Roman"/>
          <w:lang w:eastAsia="en-US"/>
        </w:rPr>
        <w:t>______________________________________</w:t>
      </w:r>
      <w:r w:rsidR="00CB3D96" w:rsidRPr="00D603A7">
        <w:rPr>
          <w:rFonts w:ascii="Times New Roman" w:eastAsiaTheme="minorHAnsi" w:hAnsi="Times New Roman" w:cs="Times New Roman"/>
          <w:lang w:eastAsia="en-US"/>
        </w:rPr>
        <w:t>_________</w:t>
      </w:r>
    </w:p>
    <w:p w:rsidR="006F1911" w:rsidRPr="00D603A7" w:rsidRDefault="006F1911" w:rsidP="003E2288">
      <w:pPr>
        <w:widowControl/>
        <w:ind w:firstLine="0"/>
        <w:jc w:val="center"/>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(фамилия, имя, отчество, место жительства Заявителя)</w:t>
      </w:r>
    </w:p>
    <w:p w:rsidR="006F1911" w:rsidRPr="00D603A7" w:rsidRDefault="006F1911" w:rsidP="006F1911">
      <w:pPr>
        <w:widowControl/>
        <w:ind w:firstLine="0"/>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_____________________________________________________________________________________</w:t>
      </w:r>
    </w:p>
    <w:p w:rsidR="006F1911" w:rsidRPr="00D603A7" w:rsidRDefault="006F1911" w:rsidP="006F1911">
      <w:pPr>
        <w:widowControl/>
        <w:ind w:firstLine="0"/>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_____________________________________________________________________________________</w:t>
      </w:r>
    </w:p>
    <w:p w:rsidR="006F1911" w:rsidRPr="00D603A7" w:rsidRDefault="006F1911" w:rsidP="006216CD">
      <w:pPr>
        <w:widowControl/>
        <w:ind w:firstLine="0"/>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 xml:space="preserve">принято решение о предоставлении </w:t>
      </w:r>
      <w:r w:rsidR="003E2288" w:rsidRPr="00D603A7">
        <w:rPr>
          <w:rFonts w:ascii="Times New Roman" w:eastAsiaTheme="minorHAnsi" w:hAnsi="Times New Roman" w:cs="Times New Roman"/>
          <w:lang w:eastAsia="en-US"/>
        </w:rPr>
        <w:t>м</w:t>
      </w:r>
      <w:r w:rsidRPr="00D603A7">
        <w:rPr>
          <w:rFonts w:ascii="Times New Roman" w:eastAsiaTheme="minorHAnsi" w:hAnsi="Times New Roman" w:cs="Times New Roman"/>
          <w:lang w:eastAsia="en-US"/>
        </w:rPr>
        <w:t xml:space="preserve">униципальной услуги </w:t>
      </w:r>
      <w:r w:rsidR="006216CD" w:rsidRPr="00D603A7">
        <w:rPr>
          <w:rFonts w:ascii="Times New Roman" w:hAnsi="Times New Roman" w:cs="Times New Roman"/>
        </w:rPr>
        <w:t>«</w:t>
      </w:r>
      <w:r w:rsidR="004D5156" w:rsidRPr="004D5156">
        <w:rPr>
          <w:rFonts w:ascii="Times New Roman" w:hAnsi="Times New Roman" w:cs="Times New Roman"/>
        </w:rPr>
        <w:t>Запись на обучение по дополнительной общеобразовательной программе</w:t>
      </w:r>
      <w:r w:rsidR="006216CD" w:rsidRPr="00D603A7">
        <w:rPr>
          <w:rFonts w:ascii="Times New Roman" w:hAnsi="Times New Roman" w:cs="Times New Roman"/>
        </w:rPr>
        <w:t>»</w:t>
      </w:r>
      <w:r w:rsidR="004D5156">
        <w:rPr>
          <w:rFonts w:ascii="Times New Roman" w:eastAsiaTheme="minorHAnsi" w:hAnsi="Times New Roman" w:cs="Times New Roman"/>
          <w:lang w:eastAsia="en-US"/>
        </w:rPr>
        <w:t xml:space="preserve"> </w:t>
      </w:r>
      <w:r w:rsidRPr="00D603A7">
        <w:rPr>
          <w:rFonts w:ascii="Times New Roman" w:eastAsiaTheme="minorHAnsi" w:hAnsi="Times New Roman" w:cs="Times New Roman"/>
          <w:lang w:eastAsia="en-US"/>
        </w:rPr>
        <w:t>гр. ________________________</w:t>
      </w:r>
      <w:r w:rsidR="006216CD" w:rsidRPr="00D603A7">
        <w:rPr>
          <w:rFonts w:ascii="Times New Roman" w:eastAsiaTheme="minorHAnsi" w:hAnsi="Times New Roman" w:cs="Times New Roman"/>
          <w:lang w:eastAsia="en-US"/>
        </w:rPr>
        <w:t>___________________________________________________________</w:t>
      </w:r>
      <w:r w:rsidRPr="00D603A7">
        <w:rPr>
          <w:rFonts w:ascii="Times New Roman" w:eastAsiaTheme="minorHAnsi" w:hAnsi="Times New Roman" w:cs="Times New Roman"/>
          <w:lang w:eastAsia="en-US"/>
        </w:rPr>
        <w:t>.</w:t>
      </w:r>
    </w:p>
    <w:p w:rsidR="006F1911" w:rsidRPr="00D603A7" w:rsidRDefault="006F1911" w:rsidP="003E2288">
      <w:pPr>
        <w:widowControl/>
        <w:ind w:firstLine="0"/>
        <w:jc w:val="center"/>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(фамилия, инициалы)</w:t>
      </w:r>
    </w:p>
    <w:p w:rsidR="006F1911" w:rsidRPr="00D603A7" w:rsidRDefault="006F1911" w:rsidP="003E2288">
      <w:pPr>
        <w:widowControl/>
        <w:ind w:firstLine="708"/>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Для заключения с Организацией договора об образовании необходимо в течение 4 (Четырех)</w:t>
      </w:r>
      <w:r w:rsidR="003E2288" w:rsidRPr="00D603A7">
        <w:rPr>
          <w:rFonts w:ascii="Times New Roman" w:eastAsiaTheme="minorHAnsi" w:hAnsi="Times New Roman" w:cs="Times New Roman"/>
          <w:lang w:eastAsia="en-US"/>
        </w:rPr>
        <w:t xml:space="preserve"> </w:t>
      </w:r>
      <w:r w:rsidRPr="00D603A7">
        <w:rPr>
          <w:rFonts w:ascii="Times New Roman" w:eastAsiaTheme="minorHAnsi" w:hAnsi="Times New Roman" w:cs="Times New Roman"/>
          <w:lang w:eastAsia="en-US"/>
        </w:rPr>
        <w:t>рабочих дней в часы приема______________________ посетить Организацию и предоставить</w:t>
      </w:r>
      <w:r w:rsidR="003E2288" w:rsidRPr="00D603A7">
        <w:rPr>
          <w:rFonts w:ascii="Times New Roman" w:eastAsiaTheme="minorHAnsi" w:hAnsi="Times New Roman" w:cs="Times New Roman"/>
          <w:lang w:eastAsia="en-US"/>
        </w:rPr>
        <w:t xml:space="preserve"> </w:t>
      </w:r>
      <w:r w:rsidRPr="00D603A7">
        <w:rPr>
          <w:rFonts w:ascii="Times New Roman" w:eastAsiaTheme="minorHAnsi" w:hAnsi="Times New Roman" w:cs="Times New Roman"/>
          <w:lang w:eastAsia="en-US"/>
        </w:rPr>
        <w:t>оригиналы документов:</w:t>
      </w:r>
    </w:p>
    <w:p w:rsidR="006F1911" w:rsidRPr="00D603A7" w:rsidRDefault="006F1911" w:rsidP="003E2288">
      <w:pPr>
        <w:widowControl/>
        <w:ind w:firstLine="708"/>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1. Документ, удостоверяющий личность Заявителя;</w:t>
      </w:r>
    </w:p>
    <w:p w:rsidR="006F1911" w:rsidRPr="00D603A7" w:rsidRDefault="006F1911" w:rsidP="00626A91">
      <w:pPr>
        <w:widowControl/>
        <w:ind w:firstLine="708"/>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2.</w:t>
      </w:r>
      <w:r w:rsidR="00670AC1">
        <w:rPr>
          <w:rFonts w:ascii="Times New Roman" w:eastAsiaTheme="minorHAnsi" w:hAnsi="Times New Roman" w:cs="Times New Roman"/>
          <w:lang w:eastAsia="en-US"/>
        </w:rPr>
        <w:t> </w:t>
      </w:r>
      <w:r w:rsidRPr="00D603A7">
        <w:rPr>
          <w:rFonts w:ascii="Times New Roman" w:eastAsiaTheme="minorHAnsi" w:hAnsi="Times New Roman" w:cs="Times New Roman"/>
          <w:lang w:eastAsia="en-US"/>
        </w:rPr>
        <w:t>Свидетельство о рождении несовершеннолетнего либо документ, удостоверяющий</w:t>
      </w:r>
      <w:r w:rsidR="00626A91" w:rsidRPr="00D603A7">
        <w:rPr>
          <w:rFonts w:ascii="Times New Roman" w:eastAsiaTheme="minorHAnsi" w:hAnsi="Times New Roman" w:cs="Times New Roman"/>
          <w:lang w:eastAsia="en-US"/>
        </w:rPr>
        <w:t xml:space="preserve"> </w:t>
      </w:r>
      <w:r w:rsidRPr="00D603A7">
        <w:rPr>
          <w:rFonts w:ascii="Times New Roman" w:eastAsiaTheme="minorHAnsi" w:hAnsi="Times New Roman" w:cs="Times New Roman"/>
          <w:lang w:eastAsia="en-US"/>
        </w:rPr>
        <w:t>личность несовершеннолетнего;</w:t>
      </w:r>
    </w:p>
    <w:p w:rsidR="006F1911" w:rsidRPr="00D603A7" w:rsidRDefault="006F1911" w:rsidP="003E2288">
      <w:pPr>
        <w:widowControl/>
        <w:ind w:firstLine="708"/>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3. Медицинская справка об отсутствии противопоказаний для занятий отдельными видами</w:t>
      </w:r>
    </w:p>
    <w:p w:rsidR="006F1911" w:rsidRPr="00D603A7" w:rsidRDefault="006F1911" w:rsidP="006F1911">
      <w:pPr>
        <w:widowControl/>
        <w:ind w:firstLine="0"/>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искусства;</w:t>
      </w:r>
    </w:p>
    <w:p w:rsidR="006F1911" w:rsidRPr="00D603A7" w:rsidRDefault="006F1911" w:rsidP="00626A91">
      <w:pPr>
        <w:widowControl/>
        <w:ind w:firstLine="708"/>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4.</w:t>
      </w:r>
      <w:r w:rsidR="00670AC1">
        <w:rPr>
          <w:rFonts w:ascii="Times New Roman" w:eastAsiaTheme="minorHAnsi" w:hAnsi="Times New Roman" w:cs="Times New Roman"/>
          <w:lang w:eastAsia="en-US"/>
        </w:rPr>
        <w:t> </w:t>
      </w:r>
      <w:r w:rsidRPr="00D603A7">
        <w:rPr>
          <w:rFonts w:ascii="Times New Roman" w:eastAsiaTheme="minorHAnsi" w:hAnsi="Times New Roman" w:cs="Times New Roman"/>
          <w:lang w:eastAsia="en-US"/>
        </w:rPr>
        <w:t>Документ, удостоверяющий личность представителя Заявителя, в случае обращения</w:t>
      </w:r>
      <w:r w:rsidR="00626A91" w:rsidRPr="00D603A7">
        <w:rPr>
          <w:rFonts w:ascii="Times New Roman" w:eastAsiaTheme="minorHAnsi" w:hAnsi="Times New Roman" w:cs="Times New Roman"/>
          <w:lang w:eastAsia="en-US"/>
        </w:rPr>
        <w:t xml:space="preserve"> </w:t>
      </w:r>
      <w:r w:rsidRPr="00D603A7">
        <w:rPr>
          <w:rFonts w:ascii="Times New Roman" w:eastAsiaTheme="minorHAnsi" w:hAnsi="Times New Roman" w:cs="Times New Roman"/>
          <w:lang w:eastAsia="en-US"/>
        </w:rPr>
        <w:t xml:space="preserve">за предоставлением </w:t>
      </w:r>
      <w:r w:rsidR="003E2288" w:rsidRPr="00D603A7">
        <w:rPr>
          <w:rFonts w:ascii="Times New Roman" w:eastAsiaTheme="minorHAnsi" w:hAnsi="Times New Roman" w:cs="Times New Roman"/>
          <w:lang w:eastAsia="en-US"/>
        </w:rPr>
        <w:t>м</w:t>
      </w:r>
      <w:r w:rsidRPr="00D603A7">
        <w:rPr>
          <w:rFonts w:ascii="Times New Roman" w:eastAsiaTheme="minorHAnsi" w:hAnsi="Times New Roman" w:cs="Times New Roman"/>
          <w:lang w:eastAsia="en-US"/>
        </w:rPr>
        <w:t>униципальной услуги представителя Заявителя;</w:t>
      </w:r>
    </w:p>
    <w:p w:rsidR="006F1911" w:rsidRPr="00D603A7" w:rsidRDefault="006F1911" w:rsidP="00626A91">
      <w:pPr>
        <w:widowControl/>
        <w:ind w:firstLine="698"/>
        <w:rPr>
          <w:rStyle w:val="a3"/>
          <w:rFonts w:ascii="Times New Roman" w:hAnsi="Times New Roman" w:cs="Times New Roman"/>
          <w:bCs/>
          <w:sz w:val="28"/>
          <w:szCs w:val="28"/>
        </w:rPr>
      </w:pPr>
      <w:r w:rsidRPr="00D603A7">
        <w:rPr>
          <w:rFonts w:ascii="Times New Roman" w:eastAsiaTheme="minorHAnsi" w:hAnsi="Times New Roman" w:cs="Times New Roman"/>
          <w:lang w:eastAsia="en-US"/>
        </w:rPr>
        <w:t>5. Документ, удостоверяющий полномочия представителя Заявителя, в случае обращения</w:t>
      </w:r>
      <w:r w:rsidR="00626A91" w:rsidRPr="00D603A7">
        <w:rPr>
          <w:rFonts w:ascii="Times New Roman" w:eastAsiaTheme="minorHAnsi" w:hAnsi="Times New Roman" w:cs="Times New Roman"/>
          <w:lang w:eastAsia="en-US"/>
        </w:rPr>
        <w:t xml:space="preserve"> </w:t>
      </w:r>
      <w:r w:rsidRPr="00D603A7">
        <w:rPr>
          <w:rFonts w:ascii="Times New Roman" w:eastAsiaTheme="minorHAnsi" w:hAnsi="Times New Roman" w:cs="Times New Roman"/>
          <w:lang w:eastAsia="en-US"/>
        </w:rPr>
        <w:t xml:space="preserve">за предоставлением </w:t>
      </w:r>
      <w:r w:rsidR="003E2288" w:rsidRPr="00D603A7">
        <w:rPr>
          <w:rFonts w:ascii="Times New Roman" w:eastAsiaTheme="minorHAnsi" w:hAnsi="Times New Roman" w:cs="Times New Roman"/>
          <w:lang w:eastAsia="en-US"/>
        </w:rPr>
        <w:t>м</w:t>
      </w:r>
      <w:r w:rsidRPr="00D603A7">
        <w:rPr>
          <w:rFonts w:ascii="Times New Roman" w:eastAsiaTheme="minorHAnsi" w:hAnsi="Times New Roman" w:cs="Times New Roman"/>
          <w:lang w:eastAsia="en-US"/>
        </w:rPr>
        <w:t>униципальной услуги представителя Заявителя.</w:t>
      </w:r>
    </w:p>
    <w:p w:rsidR="00BA7966" w:rsidRPr="00D603A7" w:rsidRDefault="00BA7966" w:rsidP="00892AED">
      <w:pPr>
        <w:ind w:firstLine="698"/>
        <w:jc w:val="right"/>
        <w:rPr>
          <w:rStyle w:val="a3"/>
          <w:rFonts w:ascii="Times New Roman" w:hAnsi="Times New Roman" w:cs="Times New Roman"/>
          <w:bCs/>
          <w:sz w:val="28"/>
          <w:szCs w:val="28"/>
        </w:rPr>
      </w:pPr>
    </w:p>
    <w:p w:rsidR="00BA7966" w:rsidRPr="00D603A7" w:rsidRDefault="00BA7966" w:rsidP="00892AED">
      <w:pPr>
        <w:ind w:firstLine="698"/>
        <w:jc w:val="right"/>
        <w:rPr>
          <w:rStyle w:val="a3"/>
          <w:rFonts w:ascii="Times New Roman" w:hAnsi="Times New Roman" w:cs="Times New Roman"/>
          <w:bCs/>
          <w:sz w:val="28"/>
          <w:szCs w:val="28"/>
        </w:rPr>
      </w:pPr>
    </w:p>
    <w:p w:rsidR="006F1911" w:rsidRPr="00D603A7" w:rsidRDefault="006F1911" w:rsidP="006F1911">
      <w:pPr>
        <w:widowControl/>
        <w:ind w:firstLine="0"/>
        <w:rPr>
          <w:rFonts w:ascii="Times New Roman" w:eastAsiaTheme="minorHAnsi" w:hAnsi="Times New Roman" w:cs="Times New Roman"/>
          <w:lang w:eastAsia="en-US"/>
        </w:rPr>
      </w:pPr>
      <w:r w:rsidRPr="00D603A7">
        <w:rPr>
          <w:rFonts w:ascii="Times New Roman" w:eastAsiaTheme="minorHAnsi" w:hAnsi="Times New Roman" w:cs="Times New Roman"/>
          <w:lang w:eastAsia="en-US"/>
        </w:rPr>
        <w:t>Уполномоченный работник Организации ________________________________________________</w:t>
      </w:r>
    </w:p>
    <w:p w:rsidR="006F1911" w:rsidRPr="00D075A9" w:rsidRDefault="006F1911" w:rsidP="006F1911">
      <w:pPr>
        <w:widowControl/>
        <w:ind w:firstLine="0"/>
        <w:rPr>
          <w:rFonts w:ascii="Times New Roman" w:eastAsiaTheme="minorHAnsi" w:hAnsi="Times New Roman" w:cs="Times New Roman"/>
          <w:i/>
          <w:lang w:eastAsia="en-US"/>
        </w:rPr>
      </w:pPr>
      <w:r w:rsidRPr="00D075A9">
        <w:rPr>
          <w:rFonts w:ascii="Times New Roman" w:eastAsiaTheme="minorHAnsi" w:hAnsi="Times New Roman" w:cs="Times New Roman"/>
          <w:i/>
          <w:lang w:eastAsia="en-US"/>
        </w:rPr>
        <w:t xml:space="preserve">                                                                                      (подпись, фамилия, инициалы)</w:t>
      </w:r>
    </w:p>
    <w:p w:rsidR="00BA7966" w:rsidRPr="00FE74D8" w:rsidRDefault="00BA7966" w:rsidP="00892AED">
      <w:pPr>
        <w:ind w:firstLine="698"/>
        <w:jc w:val="right"/>
        <w:rPr>
          <w:rStyle w:val="a3"/>
          <w:rFonts w:ascii="Times New Roman" w:hAnsi="Times New Roman" w:cs="Times New Roman"/>
          <w:bCs/>
          <w:sz w:val="28"/>
          <w:szCs w:val="28"/>
          <w:highlight w:val="magenta"/>
        </w:rPr>
      </w:pPr>
    </w:p>
    <w:p w:rsidR="006F1911" w:rsidRPr="00FE74D8" w:rsidRDefault="006F1911" w:rsidP="00892AED">
      <w:pPr>
        <w:ind w:firstLine="698"/>
        <w:jc w:val="right"/>
        <w:rPr>
          <w:rStyle w:val="a3"/>
          <w:rFonts w:ascii="Times New Roman" w:hAnsi="Times New Roman" w:cs="Times New Roman"/>
          <w:bCs/>
          <w:sz w:val="28"/>
          <w:szCs w:val="28"/>
          <w:highlight w:val="magenta"/>
        </w:rPr>
      </w:pPr>
    </w:p>
    <w:p w:rsidR="006F1911" w:rsidRPr="00FE74D8" w:rsidRDefault="006F1911" w:rsidP="00892AED">
      <w:pPr>
        <w:ind w:firstLine="698"/>
        <w:jc w:val="right"/>
        <w:rPr>
          <w:rStyle w:val="a3"/>
          <w:rFonts w:ascii="Times New Roman" w:hAnsi="Times New Roman" w:cs="Times New Roman"/>
          <w:bCs/>
          <w:sz w:val="28"/>
          <w:szCs w:val="28"/>
          <w:highlight w:val="magenta"/>
        </w:rPr>
      </w:pPr>
    </w:p>
    <w:p w:rsidR="006F1911" w:rsidRPr="00FE74D8" w:rsidRDefault="006F1911" w:rsidP="00892AED">
      <w:pPr>
        <w:ind w:firstLine="698"/>
        <w:jc w:val="right"/>
        <w:rPr>
          <w:rStyle w:val="a3"/>
          <w:rFonts w:ascii="Times New Roman" w:hAnsi="Times New Roman" w:cs="Times New Roman"/>
          <w:bCs/>
          <w:sz w:val="28"/>
          <w:szCs w:val="28"/>
          <w:highlight w:val="magenta"/>
        </w:rPr>
      </w:pPr>
    </w:p>
    <w:p w:rsidR="006F1911" w:rsidRDefault="006F1911"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Pr="004D5156" w:rsidRDefault="009A4FC5" w:rsidP="00892AED">
      <w:pPr>
        <w:ind w:firstLine="698"/>
        <w:jc w:val="right"/>
        <w:rPr>
          <w:rStyle w:val="a3"/>
          <w:rFonts w:ascii="Times New Roman" w:hAnsi="Times New Roman" w:cs="Times New Roman"/>
          <w:bCs/>
          <w:sz w:val="28"/>
          <w:szCs w:val="28"/>
          <w:highlight w:val="magenta"/>
        </w:rPr>
      </w:pPr>
    </w:p>
    <w:p w:rsidR="00564825" w:rsidRPr="004D5156" w:rsidRDefault="00564825" w:rsidP="00892AED">
      <w:pPr>
        <w:ind w:firstLine="698"/>
        <w:jc w:val="right"/>
        <w:rPr>
          <w:rStyle w:val="a3"/>
          <w:rFonts w:ascii="Times New Roman" w:hAnsi="Times New Roman" w:cs="Times New Roman"/>
          <w:bCs/>
          <w:sz w:val="28"/>
          <w:szCs w:val="28"/>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Pr="009602D3" w:rsidRDefault="009A4FC5" w:rsidP="009A4FC5">
      <w:pPr>
        <w:ind w:firstLine="698"/>
        <w:jc w:val="right"/>
        <w:rPr>
          <w:rStyle w:val="a3"/>
          <w:rFonts w:ascii="Times New Roman" w:hAnsi="Times New Roman" w:cs="Times New Roman"/>
          <w:bCs/>
        </w:rPr>
      </w:pPr>
      <w:bookmarkStart w:id="20" w:name="пр7"/>
      <w:r w:rsidRPr="009602D3">
        <w:rPr>
          <w:rStyle w:val="a3"/>
          <w:rFonts w:ascii="Times New Roman" w:hAnsi="Times New Roman" w:cs="Times New Roman"/>
          <w:bCs/>
        </w:rPr>
        <w:lastRenderedPageBreak/>
        <w:t>Приложение 7</w:t>
      </w:r>
    </w:p>
    <w:bookmarkEnd w:id="20"/>
    <w:p w:rsidR="009A4FC5" w:rsidRPr="008E3FA4" w:rsidRDefault="003441A7" w:rsidP="00892AED">
      <w:pPr>
        <w:ind w:firstLine="698"/>
        <w:jc w:val="right"/>
        <w:rPr>
          <w:rStyle w:val="a3"/>
          <w:rFonts w:ascii="Times New Roman" w:hAnsi="Times New Roman" w:cs="Times New Roman"/>
          <w:bCs/>
          <w:color w:val="auto"/>
          <w:highlight w:val="magenta"/>
        </w:rPr>
      </w:pPr>
      <w:r w:rsidRPr="008E3FA4">
        <w:rPr>
          <w:rStyle w:val="a3"/>
          <w:rFonts w:ascii="Times New Roman" w:hAnsi="Times New Roman" w:cs="Times New Roman"/>
          <w:bCs/>
          <w:color w:val="auto"/>
        </w:rPr>
        <w:fldChar w:fldCharType="begin"/>
      </w:r>
      <w:r w:rsidRPr="008E3FA4">
        <w:rPr>
          <w:rStyle w:val="a3"/>
          <w:rFonts w:ascii="Times New Roman" w:hAnsi="Times New Roman" w:cs="Times New Roman"/>
          <w:bCs/>
          <w:color w:val="auto"/>
        </w:rPr>
        <w:instrText xml:space="preserve"> HYPERLINK  \l "ар" </w:instrText>
      </w:r>
      <w:r w:rsidRPr="008E3FA4">
        <w:rPr>
          <w:rStyle w:val="a3"/>
          <w:rFonts w:ascii="Times New Roman" w:hAnsi="Times New Roman" w:cs="Times New Roman"/>
          <w:bCs/>
          <w:color w:val="auto"/>
        </w:rPr>
        <w:fldChar w:fldCharType="separate"/>
      </w:r>
      <w:r w:rsidR="0083276E" w:rsidRPr="008E3FA4">
        <w:rPr>
          <w:rStyle w:val="ac"/>
          <w:rFonts w:ascii="Times New Roman" w:hAnsi="Times New Roman" w:cs="Times New Roman"/>
          <w:bCs/>
          <w:color w:val="auto"/>
          <w:u w:val="none"/>
        </w:rPr>
        <w:t>к Административному регламенту</w:t>
      </w:r>
      <w:r w:rsidRPr="008E3FA4">
        <w:rPr>
          <w:rStyle w:val="a3"/>
          <w:rFonts w:ascii="Times New Roman" w:hAnsi="Times New Roman" w:cs="Times New Roman"/>
          <w:bCs/>
          <w:color w:val="auto"/>
        </w:rPr>
        <w:fldChar w:fldCharType="end"/>
      </w:r>
    </w:p>
    <w:p w:rsidR="009A4FC5" w:rsidRPr="009602D3" w:rsidRDefault="009A4FC5" w:rsidP="00892AED">
      <w:pPr>
        <w:ind w:firstLine="698"/>
        <w:jc w:val="right"/>
        <w:rPr>
          <w:rStyle w:val="a3"/>
          <w:rFonts w:ascii="Times New Roman" w:hAnsi="Times New Roman" w:cs="Times New Roman"/>
          <w:bCs/>
          <w:highlight w:val="magenta"/>
        </w:rPr>
      </w:pPr>
    </w:p>
    <w:p w:rsidR="009A4FC5" w:rsidRDefault="009A4FC5" w:rsidP="00892AED">
      <w:pPr>
        <w:ind w:firstLine="698"/>
        <w:jc w:val="right"/>
        <w:rPr>
          <w:rStyle w:val="a3"/>
          <w:rFonts w:ascii="Times New Roman" w:hAnsi="Times New Roman" w:cs="Times New Roman"/>
          <w:bCs/>
          <w:sz w:val="28"/>
          <w:szCs w:val="28"/>
          <w:highlight w:val="magenta"/>
        </w:rPr>
      </w:pPr>
    </w:p>
    <w:p w:rsidR="009A4FC5" w:rsidRDefault="009A4FC5" w:rsidP="009A4FC5">
      <w:pPr>
        <w:widowControl/>
        <w:ind w:firstLine="708"/>
        <w:jc w:val="center"/>
        <w:rPr>
          <w:rFonts w:ascii="Times New Roman" w:eastAsiaTheme="minorHAnsi" w:hAnsi="Times New Roman" w:cs="Times New Roman"/>
          <w:b/>
          <w:lang w:eastAsia="en-US"/>
        </w:rPr>
      </w:pPr>
      <w:r w:rsidRPr="009A4FC5">
        <w:rPr>
          <w:rFonts w:ascii="Times New Roman" w:eastAsiaTheme="minorHAnsi" w:hAnsi="Times New Roman" w:cs="Times New Roman"/>
          <w:b/>
          <w:lang w:eastAsia="en-US"/>
        </w:rPr>
        <w:t>Согласие на обработку персональных данных в информационной системе</w:t>
      </w:r>
    </w:p>
    <w:p w:rsidR="009A4FC5" w:rsidRPr="009A4FC5" w:rsidRDefault="009A4FC5" w:rsidP="009A4FC5">
      <w:pPr>
        <w:widowControl/>
        <w:ind w:firstLine="708"/>
        <w:jc w:val="center"/>
        <w:rPr>
          <w:rFonts w:ascii="Times New Roman" w:eastAsiaTheme="minorHAnsi" w:hAnsi="Times New Roman" w:cs="Times New Roman"/>
          <w:b/>
          <w:lang w:eastAsia="en-US"/>
        </w:rPr>
      </w:pPr>
      <w:r w:rsidRPr="009A4FC5">
        <w:rPr>
          <w:rFonts w:ascii="Times New Roman" w:eastAsiaTheme="minorHAnsi" w:hAnsi="Times New Roman" w:cs="Times New Roman"/>
          <w:b/>
          <w:lang w:eastAsia="en-US"/>
        </w:rPr>
        <w:t xml:space="preserve"> «Навигатор дополнительного образования детей»</w:t>
      </w:r>
    </w:p>
    <w:p w:rsidR="009A4FC5" w:rsidRPr="009A4FC5" w:rsidRDefault="009A4FC5" w:rsidP="009A4FC5">
      <w:pPr>
        <w:widowControl/>
        <w:ind w:firstLine="708"/>
        <w:rPr>
          <w:rFonts w:ascii="Times New Roman" w:eastAsiaTheme="minorHAnsi" w:hAnsi="Times New Roman" w:cs="Times New Roman"/>
          <w:lang w:eastAsia="en-US"/>
        </w:rPr>
      </w:pPr>
    </w:p>
    <w:p w:rsidR="009A4FC5" w:rsidRPr="004E1092" w:rsidRDefault="009A4FC5" w:rsidP="009A4FC5">
      <w:pPr>
        <w:widowControl/>
        <w:ind w:firstLine="708"/>
        <w:jc w:val="center"/>
        <w:rPr>
          <w:rFonts w:ascii="Times New Roman" w:eastAsiaTheme="minorHAnsi" w:hAnsi="Times New Roman" w:cs="Times New Roman"/>
          <w:sz w:val="20"/>
          <w:szCs w:val="20"/>
          <w:lang w:eastAsia="en-US"/>
        </w:rPr>
      </w:pPr>
      <w:r w:rsidRPr="009A4FC5">
        <w:rPr>
          <w:rFonts w:ascii="Times New Roman" w:eastAsiaTheme="minorHAnsi" w:hAnsi="Times New Roman" w:cs="Times New Roman"/>
          <w:lang w:eastAsia="en-US"/>
        </w:rPr>
        <w:t xml:space="preserve">Я, ___________________________________________________________________________ </w:t>
      </w:r>
      <w:r w:rsidRPr="004E1092">
        <w:rPr>
          <w:rFonts w:ascii="Times New Roman" w:eastAsiaTheme="minorHAnsi" w:hAnsi="Times New Roman" w:cs="Times New Roman"/>
          <w:sz w:val="20"/>
          <w:szCs w:val="20"/>
          <w:lang w:eastAsia="en-US"/>
        </w:rPr>
        <w:t>(Ф.И.О. родителя (законного представителя),</w:t>
      </w:r>
    </w:p>
    <w:p w:rsidR="009A4FC5" w:rsidRPr="004E1092" w:rsidRDefault="009A4FC5" w:rsidP="004E1092">
      <w:pPr>
        <w:widowControl/>
        <w:ind w:firstLine="708"/>
        <w:jc w:val="center"/>
        <w:rPr>
          <w:rFonts w:ascii="Times New Roman" w:eastAsiaTheme="minorHAnsi" w:hAnsi="Times New Roman" w:cs="Times New Roman"/>
          <w:sz w:val="20"/>
          <w:szCs w:val="20"/>
          <w:lang w:eastAsia="en-US"/>
        </w:rPr>
      </w:pPr>
      <w:r w:rsidRPr="009A4FC5">
        <w:rPr>
          <w:rFonts w:ascii="Times New Roman" w:eastAsiaTheme="minorHAnsi" w:hAnsi="Times New Roman" w:cs="Times New Roman"/>
          <w:lang w:eastAsia="en-US"/>
        </w:rPr>
        <w:t>являющийся родителем (законным представителем)</w:t>
      </w:r>
      <w:r w:rsidR="004E1092">
        <w:rPr>
          <w:rFonts w:ascii="Times New Roman" w:eastAsiaTheme="minorHAnsi" w:hAnsi="Times New Roman" w:cs="Times New Roman"/>
          <w:lang w:eastAsia="en-US"/>
        </w:rPr>
        <w:t xml:space="preserve"> _______________________________</w:t>
      </w:r>
      <w:r>
        <w:rPr>
          <w:rFonts w:ascii="Times New Roman" w:eastAsiaTheme="minorHAnsi" w:hAnsi="Times New Roman" w:cs="Times New Roman"/>
          <w:lang w:eastAsia="en-US"/>
        </w:rPr>
        <w:t xml:space="preserve"> ___________________________</w:t>
      </w:r>
      <w:r w:rsidRPr="009A4FC5">
        <w:rPr>
          <w:rFonts w:ascii="Times New Roman" w:eastAsiaTheme="minorHAnsi" w:hAnsi="Times New Roman" w:cs="Times New Roman"/>
          <w:lang w:eastAsia="en-US"/>
        </w:rPr>
        <w:t>_____________________________________</w:t>
      </w:r>
      <w:r w:rsidR="004E1092">
        <w:rPr>
          <w:rFonts w:ascii="Times New Roman" w:eastAsiaTheme="minorHAnsi" w:hAnsi="Times New Roman" w:cs="Times New Roman"/>
          <w:lang w:eastAsia="en-US"/>
        </w:rPr>
        <w:t>_____________________</w:t>
      </w:r>
      <w:r w:rsidRPr="009A4FC5">
        <w:rPr>
          <w:rFonts w:ascii="Times New Roman" w:eastAsiaTheme="minorHAnsi" w:hAnsi="Times New Roman" w:cs="Times New Roman"/>
          <w:lang w:eastAsia="en-US"/>
        </w:rPr>
        <w:t xml:space="preserve">                                                                                                </w:t>
      </w:r>
      <w:r w:rsidRPr="004E1092">
        <w:rPr>
          <w:rFonts w:ascii="Times New Roman" w:eastAsiaTheme="minorHAnsi" w:hAnsi="Times New Roman" w:cs="Times New Roman"/>
          <w:sz w:val="20"/>
          <w:szCs w:val="20"/>
          <w:lang w:eastAsia="en-US"/>
        </w:rPr>
        <w:t>(Ф.И.О. ребенка – субъекта персональных данных)</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 xml:space="preserve">_________________________________________________________(далее </w:t>
      </w:r>
      <w:r w:rsidR="004E1092">
        <w:rPr>
          <w:rFonts w:ascii="Times New Roman" w:eastAsiaTheme="minorHAnsi" w:hAnsi="Times New Roman" w:cs="Times New Roman"/>
          <w:lang w:eastAsia="en-US"/>
        </w:rPr>
        <w:t>–</w:t>
      </w:r>
      <w:r w:rsidRPr="009A4FC5">
        <w:rPr>
          <w:rFonts w:ascii="Times New Roman" w:eastAsiaTheme="minorHAnsi" w:hAnsi="Times New Roman" w:cs="Times New Roman"/>
          <w:lang w:eastAsia="en-US"/>
        </w:rPr>
        <w:t xml:space="preserve"> обучающийся),</w:t>
      </w:r>
    </w:p>
    <w:p w:rsidR="009A4FC5" w:rsidRDefault="009A4FC5" w:rsidP="009A4FC5">
      <w:pPr>
        <w:widowControl/>
        <w:ind w:firstLine="708"/>
        <w:rPr>
          <w:rFonts w:ascii="Times New Roman" w:eastAsiaTheme="minorHAnsi" w:hAnsi="Times New Roman" w:cs="Times New Roman"/>
          <w:sz w:val="20"/>
          <w:szCs w:val="20"/>
          <w:lang w:eastAsia="en-US"/>
        </w:rPr>
      </w:pPr>
      <w:r w:rsidRPr="009A4FC5">
        <w:rPr>
          <w:rFonts w:ascii="Times New Roman" w:eastAsiaTheme="minorHAnsi" w:hAnsi="Times New Roman" w:cs="Times New Roman"/>
          <w:lang w:eastAsia="en-US"/>
        </w:rPr>
        <w:tab/>
      </w:r>
      <w:r w:rsidRPr="004E1092">
        <w:rPr>
          <w:rFonts w:ascii="Times New Roman" w:eastAsiaTheme="minorHAnsi" w:hAnsi="Times New Roman" w:cs="Times New Roman"/>
          <w:sz w:val="20"/>
          <w:szCs w:val="20"/>
          <w:lang w:eastAsia="en-US"/>
        </w:rPr>
        <w:t>(число/месяц/год рождения, пол ребёнка, номер СНИЛС ребёнка)</w:t>
      </w:r>
    </w:p>
    <w:p w:rsidR="004E1092" w:rsidRPr="004E1092" w:rsidRDefault="004E1092" w:rsidP="009A4FC5">
      <w:pPr>
        <w:widowControl/>
        <w:ind w:firstLine="708"/>
        <w:rPr>
          <w:rFonts w:ascii="Times New Roman" w:eastAsiaTheme="minorHAnsi" w:hAnsi="Times New Roman" w:cs="Times New Roman"/>
          <w:sz w:val="20"/>
          <w:szCs w:val="20"/>
          <w:lang w:eastAsia="en-US"/>
        </w:rPr>
      </w:pPr>
    </w:p>
    <w:p w:rsidR="009A4FC5" w:rsidRPr="009A4FC5" w:rsidRDefault="009A4FC5" w:rsidP="004E1092">
      <w:pPr>
        <w:widowControl/>
        <w:ind w:firstLine="0"/>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для работы с информационной системой «Навигатор дополнительного образования детей» (далее – ИС Навигатор) и с целью организации обучения по дополнительным образовательным программам</w:t>
      </w:r>
      <w:r w:rsidR="00DB3A72">
        <w:rPr>
          <w:rFonts w:ascii="Times New Roman" w:eastAsiaTheme="minorHAnsi" w:hAnsi="Times New Roman" w:cs="Times New Roman"/>
          <w:lang w:eastAsia="en-US"/>
        </w:rPr>
        <w:t xml:space="preserve"> и программам спортивной подготовки (в кружках и секциях)</w:t>
      </w:r>
      <w:r w:rsidRPr="009A4FC5">
        <w:rPr>
          <w:rFonts w:ascii="Times New Roman" w:eastAsiaTheme="minorHAnsi" w:hAnsi="Times New Roman" w:cs="Times New Roman"/>
          <w:lang w:eastAsia="en-US"/>
        </w:rPr>
        <w:t>, даю согласие на обработку персональных данных:</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фамилии, имени, отчества, контактных телефонов, адресов электронной почты, адреса регистрации и фактического проживания как обучающегося</w:t>
      </w:r>
      <w:r w:rsidR="00F73AEE">
        <w:rPr>
          <w:rFonts w:ascii="Times New Roman" w:eastAsiaTheme="minorHAnsi" w:hAnsi="Times New Roman" w:cs="Times New Roman"/>
          <w:lang w:eastAsia="en-US"/>
        </w:rPr>
        <w:t xml:space="preserve"> </w:t>
      </w:r>
      <w:r w:rsidR="00F73AEE" w:rsidRPr="00F73AEE">
        <w:rPr>
          <w:rFonts w:ascii="Times New Roman" w:eastAsiaTheme="minorHAnsi" w:hAnsi="Times New Roman" w:cs="Times New Roman"/>
          <w:lang w:eastAsia="en-US"/>
        </w:rPr>
        <w:t>(занимающегося)</w:t>
      </w:r>
      <w:r w:rsidRPr="009A4FC5">
        <w:rPr>
          <w:rFonts w:ascii="Times New Roman" w:eastAsiaTheme="minorHAnsi" w:hAnsi="Times New Roman" w:cs="Times New Roman"/>
          <w:lang w:eastAsia="en-US"/>
        </w:rPr>
        <w:t xml:space="preserve">, так и законного представителя, </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номера СНИЛС обучающегося,</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 xml:space="preserve">данных об объеме освоения образовательной программы обучающимся, </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______ «______________________________________________________________», а также всем образовательным организациям и индивидуальным предпринимателям, оказывающим образовательные услуги обучающемуся по дополнительным образовательным программам, размещенным в ИС Навигатор, даю дополнительно согласие на обработку следующих персональных данных:</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фотографической карточки обучающегося,</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 xml:space="preserve">данных о ранее полученном образовании обучающимся, получаемом ином образовании обучающимся, </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данных о ходе результатах освоения образовательной программы обучающимся,</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данных о составе семьи, ограничениях в связи с состоянием здоровья, номере полиса обязательного медицинского состояния, и других персональных данных обучающегося, если они необходимы для эффективной организации обучения по образовательной программе, предоставления ему мер социальной поддержки.</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Согласие дается на обработку персональных данных в форме совершения с персональными данными любых действий, включаемых в понятие обработки персональных данных законодательством, в том числе на автоматизированную обработку персональных данных, любыми выбранными оператором персональных данных способами обработки, за исключением согласия на передачу персональных данных третьим лицам в любой другой форме, помимо предоставления персональных данных ___________ «_______________________________________________________________», образовательным организациям и индивидуальным предпринимателям, оказывающим образовательные услуги по дополнительным образовательным программам, размещенным в ИС Навигатор (на такое предоставление согласие дается), на срок реализации образовательной программы и срок хранения документов в связи с нормативными требованиями.</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Согласие на включение персональных данных обучающегося в ИС Навигатор дается на срок вплоть до достижения обучающимся возраста 18 лет</w:t>
      </w:r>
      <w:r w:rsidR="008A04B9">
        <w:rPr>
          <w:rFonts w:ascii="Times New Roman" w:eastAsiaTheme="minorHAnsi" w:hAnsi="Times New Roman" w:cs="Times New Roman"/>
          <w:lang w:eastAsia="en-US"/>
        </w:rPr>
        <w:t xml:space="preserve"> (или</w:t>
      </w:r>
      <w:r w:rsidR="00047768">
        <w:rPr>
          <w:rFonts w:ascii="Times New Roman" w:eastAsiaTheme="minorHAnsi" w:hAnsi="Times New Roman" w:cs="Times New Roman"/>
          <w:lang w:eastAsia="en-US"/>
        </w:rPr>
        <w:t xml:space="preserve"> более позднего возраста с учетом сроков окончания программы)</w:t>
      </w:r>
      <w:r w:rsidR="00804B67">
        <w:rPr>
          <w:rFonts w:ascii="Times New Roman" w:eastAsiaTheme="minorHAnsi" w:hAnsi="Times New Roman" w:cs="Times New Roman"/>
          <w:lang w:eastAsia="en-US"/>
        </w:rPr>
        <w:t>,</w:t>
      </w:r>
      <w:r w:rsidR="008A04B9">
        <w:rPr>
          <w:rFonts w:ascii="Times New Roman" w:eastAsiaTheme="minorHAnsi" w:hAnsi="Times New Roman" w:cs="Times New Roman"/>
          <w:lang w:eastAsia="en-US"/>
        </w:rPr>
        <w:t xml:space="preserve"> </w:t>
      </w:r>
      <w:r w:rsidRPr="009A4FC5">
        <w:rPr>
          <w:rFonts w:ascii="Times New Roman" w:eastAsiaTheme="minorHAnsi" w:hAnsi="Times New Roman" w:cs="Times New Roman"/>
          <w:lang w:eastAsia="en-US"/>
        </w:rPr>
        <w:t xml:space="preserve">в целях использования указанных персональных данных для оказания обучающемуся образовательных услуг такими операторами персональных данных, как ________ «_________________________________________________» и образовательными </w:t>
      </w:r>
      <w:r w:rsidRPr="009A4FC5">
        <w:rPr>
          <w:rFonts w:ascii="Times New Roman" w:eastAsiaTheme="minorHAnsi" w:hAnsi="Times New Roman" w:cs="Times New Roman"/>
          <w:lang w:eastAsia="en-US"/>
        </w:rPr>
        <w:lastRenderedPageBreak/>
        <w:t xml:space="preserve">организациями и индивидуальными предпринимателями, оказывающими образовательные услуги по дополнительным образовательным программам, размещенным в ИС Навигатор. </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В ИС Навигатор с согласия родителя (законного представителя) обучающегося для дальнейшего использования вышеуказанными операторами персональных данных включаются следующие персональные данные об обучающемся:</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фамилия, имя, отчество (при наличии) обучающегося;</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дата рождения обучающегося;</w:t>
      </w:r>
    </w:p>
    <w:p w:rsidR="009A4FC5" w:rsidRPr="009A4FC5" w:rsidRDefault="009A4FC5" w:rsidP="009A4FC5">
      <w:pPr>
        <w:widowControl/>
        <w:ind w:firstLine="708"/>
        <w:rPr>
          <w:rFonts w:ascii="Times New Roman" w:eastAsiaTheme="minorHAnsi" w:hAnsi="Times New Roman" w:cs="Times New Roman"/>
          <w:lang w:eastAsia="en-US"/>
        </w:rPr>
      </w:pPr>
      <w:bookmarkStart w:id="21" w:name="_Hlk517714251"/>
      <w:r w:rsidRPr="009A4FC5">
        <w:rPr>
          <w:rFonts w:ascii="Times New Roman" w:eastAsiaTheme="minorHAnsi" w:hAnsi="Times New Roman" w:cs="Times New Roman"/>
          <w:lang w:eastAsia="en-US"/>
        </w:rPr>
        <w:t>страховой номер индивидуального лицевого счёта (СНИЛС) обучающегося;</w:t>
      </w:r>
    </w:p>
    <w:bookmarkEnd w:id="21"/>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фамилия, имя, отчество (при наличии) родителя (законного представителя) обучающегося;</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контактная информация обучающегося, родителя (законного представителя) обучающегося (адрес места жительства, адрес электронной почты, телефон)</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Сведения об операторах персональных данных:</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________________ «__________________________________________________________»: _____________________________________________________________________________</w:t>
      </w:r>
    </w:p>
    <w:p w:rsidR="009A4FC5" w:rsidRPr="00DB3A72" w:rsidRDefault="009A4FC5" w:rsidP="00DB3A72">
      <w:pPr>
        <w:widowControl/>
        <w:ind w:firstLine="708"/>
        <w:jc w:val="center"/>
        <w:rPr>
          <w:rFonts w:ascii="Times New Roman" w:eastAsiaTheme="minorHAnsi" w:hAnsi="Times New Roman" w:cs="Times New Roman"/>
          <w:sz w:val="20"/>
          <w:szCs w:val="20"/>
          <w:lang w:eastAsia="en-US"/>
        </w:rPr>
      </w:pPr>
      <w:r w:rsidRPr="00DB3A72">
        <w:rPr>
          <w:rFonts w:ascii="Times New Roman" w:eastAsiaTheme="minorHAnsi" w:hAnsi="Times New Roman" w:cs="Times New Roman"/>
          <w:sz w:val="20"/>
          <w:szCs w:val="20"/>
          <w:lang w:eastAsia="en-US"/>
        </w:rPr>
        <w:t>(адрес)</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Организация (индивидуальный предприниматель), осуществляющие обучение: _____________________________________________________________________________</w:t>
      </w:r>
    </w:p>
    <w:p w:rsidR="009A4FC5" w:rsidRPr="00DB3A72" w:rsidRDefault="009A4FC5" w:rsidP="00DB3A72">
      <w:pPr>
        <w:widowControl/>
        <w:ind w:firstLine="708"/>
        <w:jc w:val="center"/>
        <w:rPr>
          <w:rFonts w:ascii="Times New Roman" w:eastAsiaTheme="minorHAnsi" w:hAnsi="Times New Roman" w:cs="Times New Roman"/>
          <w:sz w:val="20"/>
          <w:szCs w:val="20"/>
          <w:lang w:eastAsia="en-US"/>
        </w:rPr>
      </w:pPr>
      <w:r w:rsidRPr="00DB3A72">
        <w:rPr>
          <w:rFonts w:ascii="Times New Roman" w:eastAsiaTheme="minorHAnsi" w:hAnsi="Times New Roman" w:cs="Times New Roman"/>
          <w:sz w:val="20"/>
          <w:szCs w:val="20"/>
          <w:lang w:eastAsia="en-US"/>
        </w:rPr>
        <w:t>(наименование, адрес)</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 xml:space="preserve">Согласие информированное, дано свободно. </w:t>
      </w: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 xml:space="preserve">Согласие может быть отозвано в любое время в письменной форме. </w:t>
      </w:r>
    </w:p>
    <w:p w:rsidR="009A4FC5" w:rsidRDefault="009A4FC5" w:rsidP="009A4FC5">
      <w:pPr>
        <w:widowControl/>
        <w:ind w:firstLine="708"/>
        <w:rPr>
          <w:rFonts w:ascii="Times New Roman" w:eastAsiaTheme="minorHAnsi" w:hAnsi="Times New Roman" w:cs="Times New Roman"/>
          <w:lang w:eastAsia="en-US"/>
        </w:rPr>
      </w:pPr>
    </w:p>
    <w:p w:rsidR="00307027" w:rsidRDefault="00307027" w:rsidP="009A4FC5">
      <w:pPr>
        <w:widowControl/>
        <w:ind w:firstLine="708"/>
        <w:rPr>
          <w:rFonts w:ascii="Times New Roman" w:eastAsiaTheme="minorHAnsi" w:hAnsi="Times New Roman" w:cs="Times New Roman"/>
          <w:lang w:eastAsia="en-US"/>
        </w:rPr>
      </w:pPr>
    </w:p>
    <w:p w:rsidR="00307027" w:rsidRPr="009A4FC5" w:rsidRDefault="00307027" w:rsidP="009A4FC5">
      <w:pPr>
        <w:widowControl/>
        <w:ind w:firstLine="708"/>
        <w:rPr>
          <w:rFonts w:ascii="Times New Roman" w:eastAsiaTheme="minorHAnsi" w:hAnsi="Times New Roman" w:cs="Times New Roman"/>
          <w:lang w:eastAsia="en-US"/>
        </w:rPr>
      </w:pPr>
    </w:p>
    <w:p w:rsidR="009A4FC5" w:rsidRPr="009A4FC5" w:rsidRDefault="009A4FC5" w:rsidP="009A4FC5">
      <w:pPr>
        <w:widowControl/>
        <w:ind w:firstLine="708"/>
        <w:rPr>
          <w:rFonts w:ascii="Times New Roman" w:eastAsiaTheme="minorHAnsi" w:hAnsi="Times New Roman" w:cs="Times New Roman"/>
          <w:lang w:eastAsia="en-US"/>
        </w:rPr>
      </w:pPr>
      <w:r w:rsidRPr="009A4FC5">
        <w:rPr>
          <w:rFonts w:ascii="Times New Roman" w:eastAsiaTheme="minorHAnsi" w:hAnsi="Times New Roman" w:cs="Times New Roman"/>
          <w:lang w:eastAsia="en-US"/>
        </w:rPr>
        <w:t>«____»    ____________ 20</w:t>
      </w:r>
      <w:r w:rsidR="00DB3A72">
        <w:rPr>
          <w:rFonts w:ascii="Times New Roman" w:eastAsiaTheme="minorHAnsi" w:hAnsi="Times New Roman" w:cs="Times New Roman"/>
          <w:lang w:eastAsia="en-US"/>
        </w:rPr>
        <w:t>___</w:t>
      </w:r>
      <w:r w:rsidRPr="009A4FC5">
        <w:rPr>
          <w:rFonts w:ascii="Times New Roman" w:eastAsiaTheme="minorHAnsi" w:hAnsi="Times New Roman" w:cs="Times New Roman"/>
          <w:lang w:eastAsia="en-US"/>
        </w:rPr>
        <w:t xml:space="preserve"> года                     __________________/___________________/ </w:t>
      </w:r>
    </w:p>
    <w:p w:rsidR="00EA642F" w:rsidRPr="00A63466" w:rsidRDefault="009A4FC5" w:rsidP="00EA642F">
      <w:pPr>
        <w:rPr>
          <w:rFonts w:ascii="Times New Roman" w:hAnsi="Times New Roman" w:cs="Times New Roman"/>
          <w:i/>
          <w:highlight w:val="red"/>
        </w:rPr>
      </w:pPr>
      <w:r w:rsidRPr="009A4FC5">
        <w:rPr>
          <w:rFonts w:ascii="Times New Roman" w:eastAsiaTheme="minorHAnsi" w:hAnsi="Times New Roman" w:cs="Times New Roman"/>
          <w:lang w:eastAsia="en-US"/>
        </w:rPr>
        <w:t xml:space="preserve">                                                                                </w:t>
      </w:r>
      <w:r w:rsidR="00DB3A72">
        <w:rPr>
          <w:rFonts w:ascii="Times New Roman" w:eastAsiaTheme="minorHAnsi" w:hAnsi="Times New Roman" w:cs="Times New Roman"/>
          <w:lang w:eastAsia="en-US"/>
        </w:rPr>
        <w:t xml:space="preserve">             </w:t>
      </w:r>
      <w:r w:rsidRPr="00DB3A72">
        <w:rPr>
          <w:rFonts w:ascii="Times New Roman" w:eastAsiaTheme="minorHAnsi" w:hAnsi="Times New Roman" w:cs="Times New Roman"/>
          <w:i/>
          <w:sz w:val="20"/>
          <w:szCs w:val="20"/>
          <w:lang w:eastAsia="en-US"/>
        </w:rPr>
        <w:t xml:space="preserve">подпись           </w:t>
      </w:r>
      <w:r w:rsidR="00EA642F" w:rsidRPr="00EA642F">
        <w:rPr>
          <w:rFonts w:ascii="Times New Roman" w:hAnsi="Times New Roman" w:cs="Times New Roman"/>
          <w:i/>
          <w:sz w:val="20"/>
          <w:szCs w:val="20"/>
        </w:rPr>
        <w:t>фамилия, инициалы</w:t>
      </w:r>
    </w:p>
    <w:p w:rsidR="009A4FC5" w:rsidRPr="00DB3A72" w:rsidRDefault="009A4FC5" w:rsidP="009A4FC5">
      <w:pPr>
        <w:widowControl/>
        <w:ind w:firstLine="708"/>
        <w:rPr>
          <w:rFonts w:ascii="Times New Roman" w:eastAsiaTheme="minorHAnsi" w:hAnsi="Times New Roman" w:cs="Times New Roman"/>
          <w:i/>
          <w:sz w:val="20"/>
          <w:szCs w:val="20"/>
          <w:lang w:eastAsia="en-US"/>
        </w:rPr>
      </w:pPr>
    </w:p>
    <w:p w:rsidR="009A4FC5" w:rsidRPr="009A4FC5" w:rsidRDefault="009A4FC5"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6F1911" w:rsidRPr="009A4FC5" w:rsidRDefault="006F1911" w:rsidP="009A4FC5">
      <w:pPr>
        <w:widowControl/>
        <w:ind w:firstLine="708"/>
        <w:rPr>
          <w:rFonts w:eastAsiaTheme="minorHAnsi"/>
          <w:b/>
          <w:lang w:eastAsia="en-US"/>
        </w:rPr>
      </w:pPr>
    </w:p>
    <w:p w:rsidR="00BA7966" w:rsidRDefault="00BA7966" w:rsidP="00892AED">
      <w:pPr>
        <w:ind w:firstLine="698"/>
        <w:jc w:val="right"/>
        <w:rPr>
          <w:rStyle w:val="a3"/>
          <w:rFonts w:ascii="Times New Roman" w:hAnsi="Times New Roman" w:cs="Times New Roman"/>
          <w:bCs/>
          <w:sz w:val="28"/>
          <w:szCs w:val="28"/>
          <w:highlight w:val="magenta"/>
        </w:rPr>
      </w:pPr>
    </w:p>
    <w:sectPr w:rsidR="00BA7966" w:rsidSect="00DC36A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56C4D"/>
    <w:multiLevelType w:val="hybridMultilevel"/>
    <w:tmpl w:val="3B4E6F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493DF1"/>
    <w:multiLevelType w:val="hybridMultilevel"/>
    <w:tmpl w:val="C96C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C87C9C"/>
    <w:multiLevelType w:val="hybridMultilevel"/>
    <w:tmpl w:val="EB189B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5E2710"/>
    <w:multiLevelType w:val="hybridMultilevel"/>
    <w:tmpl w:val="B53EAB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80206BA"/>
    <w:multiLevelType w:val="hybridMultilevel"/>
    <w:tmpl w:val="C96C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972F36"/>
    <w:multiLevelType w:val="hybridMultilevel"/>
    <w:tmpl w:val="C14E7A84"/>
    <w:lvl w:ilvl="0" w:tplc="3DD09DA8">
      <w:start w:val="1"/>
      <w:numFmt w:val="decimal"/>
      <w:lvlText w:val="%1."/>
      <w:lvlJc w:val="left"/>
      <w:pPr>
        <w:ind w:left="1058" w:hanging="360"/>
      </w:pPr>
      <w:rPr>
        <w:rFonts w:hint="default"/>
        <w:b w:val="0"/>
        <w:color w:val="auto"/>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65AE080B"/>
    <w:multiLevelType w:val="hybridMultilevel"/>
    <w:tmpl w:val="72524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1B634F"/>
    <w:multiLevelType w:val="hybridMultilevel"/>
    <w:tmpl w:val="3B4E6F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5"/>
  </w:num>
  <w:num w:numId="3">
    <w:abstractNumId w:val="4"/>
  </w:num>
  <w:num w:numId="4">
    <w:abstractNumId w:val="1"/>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262"/>
    <w:rsid w:val="0000764F"/>
    <w:rsid w:val="000115D5"/>
    <w:rsid w:val="00013A22"/>
    <w:rsid w:val="00015E23"/>
    <w:rsid w:val="000234A9"/>
    <w:rsid w:val="00023DD2"/>
    <w:rsid w:val="0003022C"/>
    <w:rsid w:val="00032E59"/>
    <w:rsid w:val="00035FAB"/>
    <w:rsid w:val="00040BB2"/>
    <w:rsid w:val="00044684"/>
    <w:rsid w:val="00047768"/>
    <w:rsid w:val="000518E7"/>
    <w:rsid w:val="00052D9D"/>
    <w:rsid w:val="00054076"/>
    <w:rsid w:val="000543B2"/>
    <w:rsid w:val="0005657D"/>
    <w:rsid w:val="000601C5"/>
    <w:rsid w:val="0006032E"/>
    <w:rsid w:val="00062327"/>
    <w:rsid w:val="00062956"/>
    <w:rsid w:val="00063DF0"/>
    <w:rsid w:val="000658C2"/>
    <w:rsid w:val="00072DD6"/>
    <w:rsid w:val="0007586F"/>
    <w:rsid w:val="00084AA4"/>
    <w:rsid w:val="00085C08"/>
    <w:rsid w:val="00090915"/>
    <w:rsid w:val="0009297C"/>
    <w:rsid w:val="000A07A0"/>
    <w:rsid w:val="000A2D8F"/>
    <w:rsid w:val="000A718D"/>
    <w:rsid w:val="000A79A5"/>
    <w:rsid w:val="000B5EBD"/>
    <w:rsid w:val="000B6787"/>
    <w:rsid w:val="000C00A8"/>
    <w:rsid w:val="000C3BE7"/>
    <w:rsid w:val="000C6D50"/>
    <w:rsid w:val="000D059A"/>
    <w:rsid w:val="000D07D8"/>
    <w:rsid w:val="000D24DB"/>
    <w:rsid w:val="000D33EA"/>
    <w:rsid w:val="000D4F79"/>
    <w:rsid w:val="000D5984"/>
    <w:rsid w:val="000E0971"/>
    <w:rsid w:val="000E1C5B"/>
    <w:rsid w:val="000E1E70"/>
    <w:rsid w:val="000E7021"/>
    <w:rsid w:val="000F03EA"/>
    <w:rsid w:val="000F10A9"/>
    <w:rsid w:val="000F3720"/>
    <w:rsid w:val="000F5299"/>
    <w:rsid w:val="000F6086"/>
    <w:rsid w:val="00100356"/>
    <w:rsid w:val="00100C42"/>
    <w:rsid w:val="00101303"/>
    <w:rsid w:val="0010195E"/>
    <w:rsid w:val="0011388D"/>
    <w:rsid w:val="00113DC4"/>
    <w:rsid w:val="0011759F"/>
    <w:rsid w:val="00120146"/>
    <w:rsid w:val="00123BF2"/>
    <w:rsid w:val="001258F1"/>
    <w:rsid w:val="00125E0B"/>
    <w:rsid w:val="00126630"/>
    <w:rsid w:val="0012769D"/>
    <w:rsid w:val="001316C6"/>
    <w:rsid w:val="001319A2"/>
    <w:rsid w:val="001335BE"/>
    <w:rsid w:val="001345AA"/>
    <w:rsid w:val="00135387"/>
    <w:rsid w:val="00135F32"/>
    <w:rsid w:val="00137758"/>
    <w:rsid w:val="00141E46"/>
    <w:rsid w:val="00142521"/>
    <w:rsid w:val="00142C40"/>
    <w:rsid w:val="00151C3D"/>
    <w:rsid w:val="00160C0D"/>
    <w:rsid w:val="0016165A"/>
    <w:rsid w:val="001619EC"/>
    <w:rsid w:val="00166B65"/>
    <w:rsid w:val="00171E34"/>
    <w:rsid w:val="001733B7"/>
    <w:rsid w:val="00181DDD"/>
    <w:rsid w:val="00184DC5"/>
    <w:rsid w:val="00185271"/>
    <w:rsid w:val="001855D9"/>
    <w:rsid w:val="00185FA6"/>
    <w:rsid w:val="00187A95"/>
    <w:rsid w:val="00192A87"/>
    <w:rsid w:val="00193723"/>
    <w:rsid w:val="001A03FC"/>
    <w:rsid w:val="001A183D"/>
    <w:rsid w:val="001A45FE"/>
    <w:rsid w:val="001A5FF7"/>
    <w:rsid w:val="001A6838"/>
    <w:rsid w:val="001C14E2"/>
    <w:rsid w:val="001C6145"/>
    <w:rsid w:val="001D0003"/>
    <w:rsid w:val="001D1641"/>
    <w:rsid w:val="001D25DF"/>
    <w:rsid w:val="001D4152"/>
    <w:rsid w:val="001E05DB"/>
    <w:rsid w:val="001E4BDD"/>
    <w:rsid w:val="001E5B40"/>
    <w:rsid w:val="001F6A42"/>
    <w:rsid w:val="001F6C87"/>
    <w:rsid w:val="001F7A08"/>
    <w:rsid w:val="002008D0"/>
    <w:rsid w:val="00204FF9"/>
    <w:rsid w:val="002074F5"/>
    <w:rsid w:val="00212770"/>
    <w:rsid w:val="00214424"/>
    <w:rsid w:val="00215931"/>
    <w:rsid w:val="002266B2"/>
    <w:rsid w:val="0022701A"/>
    <w:rsid w:val="00233855"/>
    <w:rsid w:val="00235E06"/>
    <w:rsid w:val="0024383B"/>
    <w:rsid w:val="002475D9"/>
    <w:rsid w:val="002535D0"/>
    <w:rsid w:val="00253FA4"/>
    <w:rsid w:val="0025448B"/>
    <w:rsid w:val="00255164"/>
    <w:rsid w:val="00255970"/>
    <w:rsid w:val="0025739A"/>
    <w:rsid w:val="002579FD"/>
    <w:rsid w:val="0026087C"/>
    <w:rsid w:val="002613C3"/>
    <w:rsid w:val="0026268D"/>
    <w:rsid w:val="0026711C"/>
    <w:rsid w:val="00272BD7"/>
    <w:rsid w:val="002770D9"/>
    <w:rsid w:val="00277412"/>
    <w:rsid w:val="002857B7"/>
    <w:rsid w:val="00285CDB"/>
    <w:rsid w:val="00286272"/>
    <w:rsid w:val="00292107"/>
    <w:rsid w:val="002954CF"/>
    <w:rsid w:val="002A33E4"/>
    <w:rsid w:val="002A4F18"/>
    <w:rsid w:val="002A520F"/>
    <w:rsid w:val="002A5839"/>
    <w:rsid w:val="002B30F9"/>
    <w:rsid w:val="002B5ABA"/>
    <w:rsid w:val="002C4C98"/>
    <w:rsid w:val="002D04A7"/>
    <w:rsid w:val="002D31B2"/>
    <w:rsid w:val="002D38B2"/>
    <w:rsid w:val="002D7FC3"/>
    <w:rsid w:val="002E45A1"/>
    <w:rsid w:val="002F3BF2"/>
    <w:rsid w:val="002F796D"/>
    <w:rsid w:val="0030274E"/>
    <w:rsid w:val="00303AED"/>
    <w:rsid w:val="00307027"/>
    <w:rsid w:val="00312DB7"/>
    <w:rsid w:val="00314581"/>
    <w:rsid w:val="00315C39"/>
    <w:rsid w:val="00326009"/>
    <w:rsid w:val="00335074"/>
    <w:rsid w:val="00335B19"/>
    <w:rsid w:val="00336164"/>
    <w:rsid w:val="00340C4C"/>
    <w:rsid w:val="00343144"/>
    <w:rsid w:val="003441A7"/>
    <w:rsid w:val="00346081"/>
    <w:rsid w:val="0036006B"/>
    <w:rsid w:val="00361C83"/>
    <w:rsid w:val="00364E92"/>
    <w:rsid w:val="00367467"/>
    <w:rsid w:val="0037237C"/>
    <w:rsid w:val="00373BD3"/>
    <w:rsid w:val="0038475D"/>
    <w:rsid w:val="00384D37"/>
    <w:rsid w:val="0039378A"/>
    <w:rsid w:val="00396BCD"/>
    <w:rsid w:val="003A013D"/>
    <w:rsid w:val="003A3594"/>
    <w:rsid w:val="003A3BED"/>
    <w:rsid w:val="003A3E42"/>
    <w:rsid w:val="003A60A5"/>
    <w:rsid w:val="003A799F"/>
    <w:rsid w:val="003B1CC6"/>
    <w:rsid w:val="003B6180"/>
    <w:rsid w:val="003B6ED1"/>
    <w:rsid w:val="003B77A3"/>
    <w:rsid w:val="003C0EB8"/>
    <w:rsid w:val="003C66CD"/>
    <w:rsid w:val="003C7EF8"/>
    <w:rsid w:val="003D48DC"/>
    <w:rsid w:val="003D5645"/>
    <w:rsid w:val="003D59BD"/>
    <w:rsid w:val="003D7811"/>
    <w:rsid w:val="003E2288"/>
    <w:rsid w:val="003E44FE"/>
    <w:rsid w:val="003E5B4B"/>
    <w:rsid w:val="003E6D31"/>
    <w:rsid w:val="003E759B"/>
    <w:rsid w:val="003F1D4D"/>
    <w:rsid w:val="003F4556"/>
    <w:rsid w:val="00401E68"/>
    <w:rsid w:val="00404A9B"/>
    <w:rsid w:val="0040731B"/>
    <w:rsid w:val="004108C1"/>
    <w:rsid w:val="004114C6"/>
    <w:rsid w:val="0041210D"/>
    <w:rsid w:val="00415F3A"/>
    <w:rsid w:val="004163F0"/>
    <w:rsid w:val="0041745B"/>
    <w:rsid w:val="00421B4E"/>
    <w:rsid w:val="00430F13"/>
    <w:rsid w:val="0043295F"/>
    <w:rsid w:val="004336EB"/>
    <w:rsid w:val="004369C9"/>
    <w:rsid w:val="00440583"/>
    <w:rsid w:val="00441375"/>
    <w:rsid w:val="0044249E"/>
    <w:rsid w:val="00446B74"/>
    <w:rsid w:val="00460CD4"/>
    <w:rsid w:val="004619D1"/>
    <w:rsid w:val="00464C46"/>
    <w:rsid w:val="0046655F"/>
    <w:rsid w:val="0046717D"/>
    <w:rsid w:val="00474F9A"/>
    <w:rsid w:val="004751E1"/>
    <w:rsid w:val="0047634D"/>
    <w:rsid w:val="00486491"/>
    <w:rsid w:val="004864B5"/>
    <w:rsid w:val="00492C0E"/>
    <w:rsid w:val="00493FFD"/>
    <w:rsid w:val="00495272"/>
    <w:rsid w:val="004A09B9"/>
    <w:rsid w:val="004A4804"/>
    <w:rsid w:val="004C0262"/>
    <w:rsid w:val="004C1EC9"/>
    <w:rsid w:val="004C3A13"/>
    <w:rsid w:val="004C602E"/>
    <w:rsid w:val="004C6448"/>
    <w:rsid w:val="004D0951"/>
    <w:rsid w:val="004D2139"/>
    <w:rsid w:val="004D33DD"/>
    <w:rsid w:val="004D3BC1"/>
    <w:rsid w:val="004D5156"/>
    <w:rsid w:val="004D5843"/>
    <w:rsid w:val="004D74AD"/>
    <w:rsid w:val="004E1092"/>
    <w:rsid w:val="004E5849"/>
    <w:rsid w:val="00501EF4"/>
    <w:rsid w:val="00502AD0"/>
    <w:rsid w:val="005128C1"/>
    <w:rsid w:val="00520C64"/>
    <w:rsid w:val="00522DD9"/>
    <w:rsid w:val="00523D46"/>
    <w:rsid w:val="00526FA2"/>
    <w:rsid w:val="00534965"/>
    <w:rsid w:val="00535AF0"/>
    <w:rsid w:val="00536DA1"/>
    <w:rsid w:val="00551BF7"/>
    <w:rsid w:val="00555C2D"/>
    <w:rsid w:val="00561454"/>
    <w:rsid w:val="00562334"/>
    <w:rsid w:val="00564825"/>
    <w:rsid w:val="005661A0"/>
    <w:rsid w:val="00571606"/>
    <w:rsid w:val="0057243F"/>
    <w:rsid w:val="00572655"/>
    <w:rsid w:val="00573FB2"/>
    <w:rsid w:val="00574DB0"/>
    <w:rsid w:val="00576DD4"/>
    <w:rsid w:val="00580A2F"/>
    <w:rsid w:val="00581018"/>
    <w:rsid w:val="00585634"/>
    <w:rsid w:val="0059246B"/>
    <w:rsid w:val="00594050"/>
    <w:rsid w:val="00597821"/>
    <w:rsid w:val="005A07E2"/>
    <w:rsid w:val="005A705F"/>
    <w:rsid w:val="005B1895"/>
    <w:rsid w:val="005B6617"/>
    <w:rsid w:val="005C138F"/>
    <w:rsid w:val="005C4B9F"/>
    <w:rsid w:val="005C748E"/>
    <w:rsid w:val="005E23C5"/>
    <w:rsid w:val="005E2762"/>
    <w:rsid w:val="005E3679"/>
    <w:rsid w:val="005E4545"/>
    <w:rsid w:val="00612AC7"/>
    <w:rsid w:val="00613CE5"/>
    <w:rsid w:val="006216CD"/>
    <w:rsid w:val="00622D1E"/>
    <w:rsid w:val="00625657"/>
    <w:rsid w:val="0062599B"/>
    <w:rsid w:val="00626A91"/>
    <w:rsid w:val="00635DC6"/>
    <w:rsid w:val="006409C4"/>
    <w:rsid w:val="00643A8C"/>
    <w:rsid w:val="006465C6"/>
    <w:rsid w:val="00647ABC"/>
    <w:rsid w:val="0065331F"/>
    <w:rsid w:val="00653DD1"/>
    <w:rsid w:val="006564B1"/>
    <w:rsid w:val="0066185A"/>
    <w:rsid w:val="00664440"/>
    <w:rsid w:val="00666F0C"/>
    <w:rsid w:val="00670AC1"/>
    <w:rsid w:val="00680355"/>
    <w:rsid w:val="00681DB9"/>
    <w:rsid w:val="00683B36"/>
    <w:rsid w:val="00684BC8"/>
    <w:rsid w:val="00693331"/>
    <w:rsid w:val="00693BF6"/>
    <w:rsid w:val="006951DE"/>
    <w:rsid w:val="006A2CB1"/>
    <w:rsid w:val="006A481B"/>
    <w:rsid w:val="006A7179"/>
    <w:rsid w:val="006B16F6"/>
    <w:rsid w:val="006B4B01"/>
    <w:rsid w:val="006B7A16"/>
    <w:rsid w:val="006C0CBE"/>
    <w:rsid w:val="006C39D3"/>
    <w:rsid w:val="006C3C7A"/>
    <w:rsid w:val="006C54B1"/>
    <w:rsid w:val="006C7D7F"/>
    <w:rsid w:val="006D13B6"/>
    <w:rsid w:val="006D270D"/>
    <w:rsid w:val="006D47AE"/>
    <w:rsid w:val="006D60AD"/>
    <w:rsid w:val="006E07DD"/>
    <w:rsid w:val="006E12F2"/>
    <w:rsid w:val="006E2622"/>
    <w:rsid w:val="006E37F9"/>
    <w:rsid w:val="006E7569"/>
    <w:rsid w:val="006F1911"/>
    <w:rsid w:val="006F30B3"/>
    <w:rsid w:val="006F75C9"/>
    <w:rsid w:val="00705F94"/>
    <w:rsid w:val="007069D8"/>
    <w:rsid w:val="00710179"/>
    <w:rsid w:val="007218AB"/>
    <w:rsid w:val="00721B88"/>
    <w:rsid w:val="00722430"/>
    <w:rsid w:val="00724196"/>
    <w:rsid w:val="00730249"/>
    <w:rsid w:val="00734CC5"/>
    <w:rsid w:val="00736D21"/>
    <w:rsid w:val="00737138"/>
    <w:rsid w:val="007404E0"/>
    <w:rsid w:val="0074162B"/>
    <w:rsid w:val="007471E1"/>
    <w:rsid w:val="00751EE3"/>
    <w:rsid w:val="00760670"/>
    <w:rsid w:val="00764119"/>
    <w:rsid w:val="00767C10"/>
    <w:rsid w:val="007708DF"/>
    <w:rsid w:val="00772CAD"/>
    <w:rsid w:val="00776B2F"/>
    <w:rsid w:val="00776FBE"/>
    <w:rsid w:val="00777B76"/>
    <w:rsid w:val="007802A5"/>
    <w:rsid w:val="0078237F"/>
    <w:rsid w:val="00794664"/>
    <w:rsid w:val="00796738"/>
    <w:rsid w:val="007A3150"/>
    <w:rsid w:val="007A4A4F"/>
    <w:rsid w:val="007B3FA3"/>
    <w:rsid w:val="007C493F"/>
    <w:rsid w:val="007C6DE5"/>
    <w:rsid w:val="007D087F"/>
    <w:rsid w:val="007D330F"/>
    <w:rsid w:val="007D72CE"/>
    <w:rsid w:val="007E1276"/>
    <w:rsid w:val="007E285B"/>
    <w:rsid w:val="007E47C0"/>
    <w:rsid w:val="007E4821"/>
    <w:rsid w:val="007E4D24"/>
    <w:rsid w:val="007E5CCD"/>
    <w:rsid w:val="007F04FB"/>
    <w:rsid w:val="007F2DE2"/>
    <w:rsid w:val="007F60F4"/>
    <w:rsid w:val="0080141F"/>
    <w:rsid w:val="00804B67"/>
    <w:rsid w:val="008050C6"/>
    <w:rsid w:val="008125D7"/>
    <w:rsid w:val="00813041"/>
    <w:rsid w:val="0081357D"/>
    <w:rsid w:val="00813676"/>
    <w:rsid w:val="00823131"/>
    <w:rsid w:val="00825969"/>
    <w:rsid w:val="0083040E"/>
    <w:rsid w:val="00830667"/>
    <w:rsid w:val="0083276E"/>
    <w:rsid w:val="00833489"/>
    <w:rsid w:val="008349EF"/>
    <w:rsid w:val="008402F3"/>
    <w:rsid w:val="00843471"/>
    <w:rsid w:val="00843511"/>
    <w:rsid w:val="008450A9"/>
    <w:rsid w:val="00853EB0"/>
    <w:rsid w:val="00857CAE"/>
    <w:rsid w:val="008600B0"/>
    <w:rsid w:val="008627E4"/>
    <w:rsid w:val="008648B1"/>
    <w:rsid w:val="00867445"/>
    <w:rsid w:val="00870E7A"/>
    <w:rsid w:val="0087247A"/>
    <w:rsid w:val="00872CF4"/>
    <w:rsid w:val="008730F7"/>
    <w:rsid w:val="00875F57"/>
    <w:rsid w:val="00877330"/>
    <w:rsid w:val="00877C18"/>
    <w:rsid w:val="00880175"/>
    <w:rsid w:val="00883665"/>
    <w:rsid w:val="008900B5"/>
    <w:rsid w:val="008910BB"/>
    <w:rsid w:val="00892AED"/>
    <w:rsid w:val="008A04B9"/>
    <w:rsid w:val="008A18AC"/>
    <w:rsid w:val="008C2889"/>
    <w:rsid w:val="008C324C"/>
    <w:rsid w:val="008C6037"/>
    <w:rsid w:val="008D1C1D"/>
    <w:rsid w:val="008D3D35"/>
    <w:rsid w:val="008D56AC"/>
    <w:rsid w:val="008D6A4F"/>
    <w:rsid w:val="008E3FA4"/>
    <w:rsid w:val="008F0A91"/>
    <w:rsid w:val="008F3E88"/>
    <w:rsid w:val="008F4D77"/>
    <w:rsid w:val="008F526C"/>
    <w:rsid w:val="008F556E"/>
    <w:rsid w:val="009039FE"/>
    <w:rsid w:val="00904C98"/>
    <w:rsid w:val="00910A38"/>
    <w:rsid w:val="00911043"/>
    <w:rsid w:val="009120E2"/>
    <w:rsid w:val="009159F2"/>
    <w:rsid w:val="00917806"/>
    <w:rsid w:val="00917BDB"/>
    <w:rsid w:val="00922A77"/>
    <w:rsid w:val="00924456"/>
    <w:rsid w:val="009300FF"/>
    <w:rsid w:val="00930252"/>
    <w:rsid w:val="009308FB"/>
    <w:rsid w:val="00933BCF"/>
    <w:rsid w:val="00936D3E"/>
    <w:rsid w:val="00941100"/>
    <w:rsid w:val="009414CD"/>
    <w:rsid w:val="009452AF"/>
    <w:rsid w:val="0094620E"/>
    <w:rsid w:val="00953D22"/>
    <w:rsid w:val="00954765"/>
    <w:rsid w:val="00956037"/>
    <w:rsid w:val="009602D3"/>
    <w:rsid w:val="00963DCA"/>
    <w:rsid w:val="0097029F"/>
    <w:rsid w:val="00971A01"/>
    <w:rsid w:val="009726EA"/>
    <w:rsid w:val="00974721"/>
    <w:rsid w:val="00977301"/>
    <w:rsid w:val="00977A9D"/>
    <w:rsid w:val="00981D6A"/>
    <w:rsid w:val="00990456"/>
    <w:rsid w:val="009955B9"/>
    <w:rsid w:val="009A1A6D"/>
    <w:rsid w:val="009A4FC5"/>
    <w:rsid w:val="009A7FB7"/>
    <w:rsid w:val="009B1895"/>
    <w:rsid w:val="009B1B98"/>
    <w:rsid w:val="009B4196"/>
    <w:rsid w:val="009B499D"/>
    <w:rsid w:val="009C14CE"/>
    <w:rsid w:val="009C418B"/>
    <w:rsid w:val="009C6ED1"/>
    <w:rsid w:val="009D21EC"/>
    <w:rsid w:val="009D3342"/>
    <w:rsid w:val="009D4C23"/>
    <w:rsid w:val="009D4E80"/>
    <w:rsid w:val="009D55F1"/>
    <w:rsid w:val="009D6A7B"/>
    <w:rsid w:val="009D7389"/>
    <w:rsid w:val="009F2A66"/>
    <w:rsid w:val="009F2B7A"/>
    <w:rsid w:val="009F6532"/>
    <w:rsid w:val="00A01A6E"/>
    <w:rsid w:val="00A02345"/>
    <w:rsid w:val="00A103FC"/>
    <w:rsid w:val="00A10D18"/>
    <w:rsid w:val="00A124B5"/>
    <w:rsid w:val="00A13254"/>
    <w:rsid w:val="00A149E6"/>
    <w:rsid w:val="00A1648E"/>
    <w:rsid w:val="00A20252"/>
    <w:rsid w:val="00A30D8E"/>
    <w:rsid w:val="00A31024"/>
    <w:rsid w:val="00A3589C"/>
    <w:rsid w:val="00A375E7"/>
    <w:rsid w:val="00A419FF"/>
    <w:rsid w:val="00A457D1"/>
    <w:rsid w:val="00A479B8"/>
    <w:rsid w:val="00A52090"/>
    <w:rsid w:val="00A56701"/>
    <w:rsid w:val="00A57136"/>
    <w:rsid w:val="00A63466"/>
    <w:rsid w:val="00A64303"/>
    <w:rsid w:val="00A66586"/>
    <w:rsid w:val="00A66CBD"/>
    <w:rsid w:val="00A72DE6"/>
    <w:rsid w:val="00A76ADA"/>
    <w:rsid w:val="00A876AF"/>
    <w:rsid w:val="00A906FB"/>
    <w:rsid w:val="00A943B8"/>
    <w:rsid w:val="00A97632"/>
    <w:rsid w:val="00AA2DC4"/>
    <w:rsid w:val="00AA464B"/>
    <w:rsid w:val="00AA521D"/>
    <w:rsid w:val="00AC163D"/>
    <w:rsid w:val="00AC40A3"/>
    <w:rsid w:val="00AC7272"/>
    <w:rsid w:val="00AD4225"/>
    <w:rsid w:val="00AD4DC4"/>
    <w:rsid w:val="00AD54FA"/>
    <w:rsid w:val="00AD6DC2"/>
    <w:rsid w:val="00AE1913"/>
    <w:rsid w:val="00AE2115"/>
    <w:rsid w:val="00AE531C"/>
    <w:rsid w:val="00AE6513"/>
    <w:rsid w:val="00AE71E3"/>
    <w:rsid w:val="00AE781C"/>
    <w:rsid w:val="00AF1AFA"/>
    <w:rsid w:val="00AF2204"/>
    <w:rsid w:val="00AF2F6C"/>
    <w:rsid w:val="00B03252"/>
    <w:rsid w:val="00B03C28"/>
    <w:rsid w:val="00B04060"/>
    <w:rsid w:val="00B06A25"/>
    <w:rsid w:val="00B12DA4"/>
    <w:rsid w:val="00B1595B"/>
    <w:rsid w:val="00B165F6"/>
    <w:rsid w:val="00B226C3"/>
    <w:rsid w:val="00B226E9"/>
    <w:rsid w:val="00B35B3A"/>
    <w:rsid w:val="00B409B9"/>
    <w:rsid w:val="00B41AB1"/>
    <w:rsid w:val="00B42892"/>
    <w:rsid w:val="00B42E06"/>
    <w:rsid w:val="00B5034D"/>
    <w:rsid w:val="00B50EFE"/>
    <w:rsid w:val="00B51C9F"/>
    <w:rsid w:val="00B5454F"/>
    <w:rsid w:val="00B60927"/>
    <w:rsid w:val="00B61158"/>
    <w:rsid w:val="00B64776"/>
    <w:rsid w:val="00B65B4B"/>
    <w:rsid w:val="00B6774F"/>
    <w:rsid w:val="00B67E4B"/>
    <w:rsid w:val="00B71E5E"/>
    <w:rsid w:val="00B723CE"/>
    <w:rsid w:val="00B72E43"/>
    <w:rsid w:val="00B73BA1"/>
    <w:rsid w:val="00B74126"/>
    <w:rsid w:val="00B74312"/>
    <w:rsid w:val="00B7539B"/>
    <w:rsid w:val="00B827DB"/>
    <w:rsid w:val="00B8613C"/>
    <w:rsid w:val="00B93A3E"/>
    <w:rsid w:val="00BA6063"/>
    <w:rsid w:val="00BA77E2"/>
    <w:rsid w:val="00BA7966"/>
    <w:rsid w:val="00BA79BB"/>
    <w:rsid w:val="00BB035A"/>
    <w:rsid w:val="00BC4F79"/>
    <w:rsid w:val="00BC63AB"/>
    <w:rsid w:val="00BD1F44"/>
    <w:rsid w:val="00BD7213"/>
    <w:rsid w:val="00BE1105"/>
    <w:rsid w:val="00BE3C7E"/>
    <w:rsid w:val="00BE733D"/>
    <w:rsid w:val="00BF2AC4"/>
    <w:rsid w:val="00BF2B0F"/>
    <w:rsid w:val="00C136EC"/>
    <w:rsid w:val="00C2450A"/>
    <w:rsid w:val="00C41A0A"/>
    <w:rsid w:val="00C420FB"/>
    <w:rsid w:val="00C441E3"/>
    <w:rsid w:val="00C53A7F"/>
    <w:rsid w:val="00C573EC"/>
    <w:rsid w:val="00C574B5"/>
    <w:rsid w:val="00C6308B"/>
    <w:rsid w:val="00C70352"/>
    <w:rsid w:val="00C711E8"/>
    <w:rsid w:val="00C77429"/>
    <w:rsid w:val="00C83345"/>
    <w:rsid w:val="00C83ECB"/>
    <w:rsid w:val="00C84F72"/>
    <w:rsid w:val="00C8622D"/>
    <w:rsid w:val="00C917E1"/>
    <w:rsid w:val="00C921CD"/>
    <w:rsid w:val="00C9291C"/>
    <w:rsid w:val="00C9484A"/>
    <w:rsid w:val="00C95FB9"/>
    <w:rsid w:val="00CB1F52"/>
    <w:rsid w:val="00CB3D96"/>
    <w:rsid w:val="00CB5BB4"/>
    <w:rsid w:val="00CC290D"/>
    <w:rsid w:val="00CC7D53"/>
    <w:rsid w:val="00CD1C55"/>
    <w:rsid w:val="00CD212A"/>
    <w:rsid w:val="00CD3F7B"/>
    <w:rsid w:val="00CE5718"/>
    <w:rsid w:val="00CE5DCB"/>
    <w:rsid w:val="00CE7152"/>
    <w:rsid w:val="00CF0CC6"/>
    <w:rsid w:val="00CF1272"/>
    <w:rsid w:val="00CF5278"/>
    <w:rsid w:val="00CF5BA9"/>
    <w:rsid w:val="00CF63ED"/>
    <w:rsid w:val="00CF6D06"/>
    <w:rsid w:val="00D02726"/>
    <w:rsid w:val="00D06018"/>
    <w:rsid w:val="00D075A9"/>
    <w:rsid w:val="00D120F0"/>
    <w:rsid w:val="00D17FBC"/>
    <w:rsid w:val="00D22313"/>
    <w:rsid w:val="00D2339E"/>
    <w:rsid w:val="00D2531D"/>
    <w:rsid w:val="00D27507"/>
    <w:rsid w:val="00D31392"/>
    <w:rsid w:val="00D3307C"/>
    <w:rsid w:val="00D33DBB"/>
    <w:rsid w:val="00D349FA"/>
    <w:rsid w:val="00D3504E"/>
    <w:rsid w:val="00D43B8C"/>
    <w:rsid w:val="00D5246C"/>
    <w:rsid w:val="00D53072"/>
    <w:rsid w:val="00D53C63"/>
    <w:rsid w:val="00D603A7"/>
    <w:rsid w:val="00D6145C"/>
    <w:rsid w:val="00D643E1"/>
    <w:rsid w:val="00D64B1F"/>
    <w:rsid w:val="00D64FC0"/>
    <w:rsid w:val="00D66E69"/>
    <w:rsid w:val="00D72DC9"/>
    <w:rsid w:val="00D72ED6"/>
    <w:rsid w:val="00D734AE"/>
    <w:rsid w:val="00D746E6"/>
    <w:rsid w:val="00D74DC1"/>
    <w:rsid w:val="00D767C4"/>
    <w:rsid w:val="00DA1BE3"/>
    <w:rsid w:val="00DA4D7E"/>
    <w:rsid w:val="00DA6B19"/>
    <w:rsid w:val="00DB17EE"/>
    <w:rsid w:val="00DB206F"/>
    <w:rsid w:val="00DB2144"/>
    <w:rsid w:val="00DB34CC"/>
    <w:rsid w:val="00DB3A72"/>
    <w:rsid w:val="00DB5A41"/>
    <w:rsid w:val="00DC26E3"/>
    <w:rsid w:val="00DC36A3"/>
    <w:rsid w:val="00DD225C"/>
    <w:rsid w:val="00DD2CF8"/>
    <w:rsid w:val="00DD3830"/>
    <w:rsid w:val="00DD4156"/>
    <w:rsid w:val="00DD6201"/>
    <w:rsid w:val="00DD6693"/>
    <w:rsid w:val="00DD7184"/>
    <w:rsid w:val="00DE2431"/>
    <w:rsid w:val="00DE2A93"/>
    <w:rsid w:val="00DE31FB"/>
    <w:rsid w:val="00DE491E"/>
    <w:rsid w:val="00DF08C1"/>
    <w:rsid w:val="00DF1E61"/>
    <w:rsid w:val="00DF67CB"/>
    <w:rsid w:val="00E024A8"/>
    <w:rsid w:val="00E029D7"/>
    <w:rsid w:val="00E04369"/>
    <w:rsid w:val="00E0603C"/>
    <w:rsid w:val="00E06E90"/>
    <w:rsid w:val="00E132CA"/>
    <w:rsid w:val="00E20DF4"/>
    <w:rsid w:val="00E2135B"/>
    <w:rsid w:val="00E31C88"/>
    <w:rsid w:val="00E32F97"/>
    <w:rsid w:val="00E40CA8"/>
    <w:rsid w:val="00E41EEF"/>
    <w:rsid w:val="00E46AB4"/>
    <w:rsid w:val="00E50147"/>
    <w:rsid w:val="00E51FE7"/>
    <w:rsid w:val="00E569CA"/>
    <w:rsid w:val="00E56A3A"/>
    <w:rsid w:val="00E576EE"/>
    <w:rsid w:val="00E57B1F"/>
    <w:rsid w:val="00E61279"/>
    <w:rsid w:val="00E6290A"/>
    <w:rsid w:val="00E62A9D"/>
    <w:rsid w:val="00E66661"/>
    <w:rsid w:val="00E66FEF"/>
    <w:rsid w:val="00E765DC"/>
    <w:rsid w:val="00E7707E"/>
    <w:rsid w:val="00E8371C"/>
    <w:rsid w:val="00E8472C"/>
    <w:rsid w:val="00E86720"/>
    <w:rsid w:val="00E87502"/>
    <w:rsid w:val="00E91FC1"/>
    <w:rsid w:val="00E97935"/>
    <w:rsid w:val="00EA0A15"/>
    <w:rsid w:val="00EA2397"/>
    <w:rsid w:val="00EA2468"/>
    <w:rsid w:val="00EA2903"/>
    <w:rsid w:val="00EA642F"/>
    <w:rsid w:val="00EA727D"/>
    <w:rsid w:val="00EB150F"/>
    <w:rsid w:val="00EB394F"/>
    <w:rsid w:val="00EB4BCC"/>
    <w:rsid w:val="00EB5176"/>
    <w:rsid w:val="00EB7CAE"/>
    <w:rsid w:val="00EC0576"/>
    <w:rsid w:val="00EC4320"/>
    <w:rsid w:val="00ED2B7D"/>
    <w:rsid w:val="00ED412E"/>
    <w:rsid w:val="00EE1FF5"/>
    <w:rsid w:val="00EE2B3D"/>
    <w:rsid w:val="00EF284E"/>
    <w:rsid w:val="00EF379D"/>
    <w:rsid w:val="00EF7D71"/>
    <w:rsid w:val="00F022E2"/>
    <w:rsid w:val="00F0513B"/>
    <w:rsid w:val="00F11D19"/>
    <w:rsid w:val="00F13B7F"/>
    <w:rsid w:val="00F13E2E"/>
    <w:rsid w:val="00F34B7E"/>
    <w:rsid w:val="00F375C1"/>
    <w:rsid w:val="00F37BD4"/>
    <w:rsid w:val="00F41F90"/>
    <w:rsid w:val="00F45C89"/>
    <w:rsid w:val="00F51CD0"/>
    <w:rsid w:val="00F567E2"/>
    <w:rsid w:val="00F57759"/>
    <w:rsid w:val="00F62C1E"/>
    <w:rsid w:val="00F67CBE"/>
    <w:rsid w:val="00F73AEE"/>
    <w:rsid w:val="00F73DD5"/>
    <w:rsid w:val="00F8081F"/>
    <w:rsid w:val="00F813A8"/>
    <w:rsid w:val="00F8730E"/>
    <w:rsid w:val="00F978B4"/>
    <w:rsid w:val="00F97A0E"/>
    <w:rsid w:val="00FA3A5A"/>
    <w:rsid w:val="00FA61D9"/>
    <w:rsid w:val="00FB1B93"/>
    <w:rsid w:val="00FB2F2B"/>
    <w:rsid w:val="00FC7131"/>
    <w:rsid w:val="00FC768C"/>
    <w:rsid w:val="00FD6FBE"/>
    <w:rsid w:val="00FE0DC9"/>
    <w:rsid w:val="00FE0E9F"/>
    <w:rsid w:val="00FE1E47"/>
    <w:rsid w:val="00FE6938"/>
    <w:rsid w:val="00FE74D8"/>
    <w:rsid w:val="00FF0BAC"/>
    <w:rsid w:val="00FF5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34D"/>
    <w:pPr>
      <w:widowControl w:val="0"/>
      <w:autoSpaceDE w:val="0"/>
      <w:autoSpaceDN w:val="0"/>
      <w:adjustRightInd w:val="0"/>
      <w:spacing w:line="240" w:lineRule="auto"/>
      <w:ind w:firstLine="720"/>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B5034D"/>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034D"/>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B5034D"/>
    <w:rPr>
      <w:b/>
      <w:color w:val="26282F"/>
    </w:rPr>
  </w:style>
  <w:style w:type="character" w:customStyle="1" w:styleId="a4">
    <w:name w:val="Гипертекстовая ссылка"/>
    <w:basedOn w:val="a3"/>
    <w:uiPriority w:val="99"/>
    <w:rsid w:val="00B5034D"/>
    <w:rPr>
      <w:rFonts w:cs="Times New Roman"/>
      <w:b w:val="0"/>
      <w:color w:val="106BBE"/>
    </w:rPr>
  </w:style>
  <w:style w:type="paragraph" w:customStyle="1" w:styleId="a5">
    <w:name w:val="Комментарий"/>
    <w:basedOn w:val="a"/>
    <w:next w:val="a"/>
    <w:uiPriority w:val="99"/>
    <w:rsid w:val="00B5034D"/>
    <w:pPr>
      <w:spacing w:before="75"/>
      <w:ind w:left="170" w:firstLine="0"/>
    </w:pPr>
    <w:rPr>
      <w:color w:val="353842"/>
    </w:rPr>
  </w:style>
  <w:style w:type="paragraph" w:customStyle="1" w:styleId="a6">
    <w:name w:val="Информация о версии"/>
    <w:basedOn w:val="a5"/>
    <w:next w:val="a"/>
    <w:uiPriority w:val="99"/>
    <w:rsid w:val="00B5034D"/>
    <w:rPr>
      <w:i/>
      <w:iCs/>
    </w:rPr>
  </w:style>
  <w:style w:type="paragraph" w:customStyle="1" w:styleId="a7">
    <w:name w:val="Информация об изменениях"/>
    <w:basedOn w:val="a"/>
    <w:next w:val="a"/>
    <w:uiPriority w:val="99"/>
    <w:rsid w:val="00B5034D"/>
    <w:pPr>
      <w:spacing w:before="180"/>
      <w:ind w:left="360" w:right="360" w:firstLine="0"/>
    </w:pPr>
    <w:rPr>
      <w:color w:val="353842"/>
      <w:sz w:val="20"/>
      <w:szCs w:val="20"/>
    </w:rPr>
  </w:style>
  <w:style w:type="paragraph" w:customStyle="1" w:styleId="a8">
    <w:name w:val="Нормальный (таблица)"/>
    <w:basedOn w:val="a"/>
    <w:next w:val="a"/>
    <w:uiPriority w:val="99"/>
    <w:rsid w:val="00B5034D"/>
    <w:pPr>
      <w:ind w:firstLine="0"/>
    </w:pPr>
  </w:style>
  <w:style w:type="paragraph" w:customStyle="1" w:styleId="a9">
    <w:name w:val="Таблицы (моноширинный)"/>
    <w:basedOn w:val="a"/>
    <w:next w:val="a"/>
    <w:uiPriority w:val="99"/>
    <w:rsid w:val="00B5034D"/>
    <w:pPr>
      <w:ind w:firstLine="0"/>
      <w:jc w:val="left"/>
    </w:pPr>
    <w:rPr>
      <w:rFonts w:ascii="Courier New" w:hAnsi="Courier New" w:cs="Courier New"/>
    </w:rPr>
  </w:style>
  <w:style w:type="paragraph" w:customStyle="1" w:styleId="aa">
    <w:name w:val="Подзаголовок для информации об изменениях"/>
    <w:basedOn w:val="a"/>
    <w:next w:val="a"/>
    <w:uiPriority w:val="99"/>
    <w:rsid w:val="00B5034D"/>
    <w:rPr>
      <w:b/>
      <w:bCs/>
      <w:color w:val="353842"/>
      <w:sz w:val="20"/>
      <w:szCs w:val="20"/>
    </w:rPr>
  </w:style>
  <w:style w:type="paragraph" w:customStyle="1" w:styleId="ab">
    <w:name w:val="Прижатый влево"/>
    <w:basedOn w:val="a"/>
    <w:next w:val="a"/>
    <w:uiPriority w:val="99"/>
    <w:rsid w:val="00B5034D"/>
    <w:pPr>
      <w:ind w:firstLine="0"/>
      <w:jc w:val="left"/>
    </w:pPr>
  </w:style>
  <w:style w:type="character" w:styleId="ac">
    <w:name w:val="Hyperlink"/>
    <w:basedOn w:val="a0"/>
    <w:uiPriority w:val="99"/>
    <w:unhideWhenUsed/>
    <w:rsid w:val="00DA1BE3"/>
    <w:rPr>
      <w:color w:val="0563C1" w:themeColor="hyperlink"/>
      <w:u w:val="single"/>
    </w:rPr>
  </w:style>
  <w:style w:type="paragraph" w:customStyle="1" w:styleId="s1">
    <w:name w:val="s_1"/>
    <w:basedOn w:val="a"/>
    <w:rsid w:val="003B6ED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s10">
    <w:name w:val="s_10"/>
    <w:basedOn w:val="a0"/>
    <w:rsid w:val="003B6ED1"/>
  </w:style>
  <w:style w:type="paragraph" w:customStyle="1" w:styleId="ConsPlusNormal">
    <w:name w:val="ConsPlusNormal"/>
    <w:rsid w:val="0010195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401E68"/>
    <w:pPr>
      <w:autoSpaceDE w:val="0"/>
      <w:autoSpaceDN w:val="0"/>
      <w:adjustRightInd w:val="0"/>
      <w:spacing w:line="240" w:lineRule="auto"/>
      <w:jc w:val="left"/>
    </w:pPr>
    <w:rPr>
      <w:rFonts w:ascii="Courier New" w:eastAsia="Times New Roman" w:hAnsi="Courier New" w:cs="Courier New"/>
      <w:sz w:val="20"/>
      <w:szCs w:val="20"/>
      <w:lang w:eastAsia="ru-RU"/>
    </w:rPr>
  </w:style>
  <w:style w:type="character" w:styleId="ad">
    <w:name w:val="FollowedHyperlink"/>
    <w:basedOn w:val="a0"/>
    <w:uiPriority w:val="99"/>
    <w:semiHidden/>
    <w:unhideWhenUsed/>
    <w:rsid w:val="00F57759"/>
    <w:rPr>
      <w:color w:val="954F72" w:themeColor="followedHyperlink"/>
      <w:u w:val="single"/>
    </w:rPr>
  </w:style>
  <w:style w:type="paragraph" w:styleId="ae">
    <w:name w:val="Balloon Text"/>
    <w:basedOn w:val="a"/>
    <w:link w:val="af"/>
    <w:uiPriority w:val="99"/>
    <w:semiHidden/>
    <w:unhideWhenUsed/>
    <w:rsid w:val="00710179"/>
    <w:rPr>
      <w:rFonts w:ascii="Tahoma" w:hAnsi="Tahoma" w:cs="Tahoma"/>
      <w:sz w:val="16"/>
      <w:szCs w:val="16"/>
    </w:rPr>
  </w:style>
  <w:style w:type="character" w:customStyle="1" w:styleId="af">
    <w:name w:val="Текст выноски Знак"/>
    <w:basedOn w:val="a0"/>
    <w:link w:val="ae"/>
    <w:uiPriority w:val="99"/>
    <w:semiHidden/>
    <w:rsid w:val="00710179"/>
    <w:rPr>
      <w:rFonts w:ascii="Tahoma" w:eastAsiaTheme="minorEastAsia" w:hAnsi="Tahoma" w:cs="Tahoma"/>
      <w:sz w:val="16"/>
      <w:szCs w:val="16"/>
      <w:lang w:eastAsia="ru-RU"/>
    </w:rPr>
  </w:style>
  <w:style w:type="paragraph" w:customStyle="1" w:styleId="Default">
    <w:name w:val="Default"/>
    <w:rsid w:val="00643A8C"/>
    <w:pPr>
      <w:autoSpaceDE w:val="0"/>
      <w:autoSpaceDN w:val="0"/>
      <w:adjustRightInd w:val="0"/>
      <w:spacing w:line="240" w:lineRule="auto"/>
      <w:jc w:val="left"/>
    </w:pPr>
    <w:rPr>
      <w:rFonts w:cs="Times New Roman"/>
      <w:color w:val="000000"/>
      <w:sz w:val="24"/>
      <w:szCs w:val="24"/>
    </w:rPr>
  </w:style>
  <w:style w:type="character" w:styleId="af0">
    <w:name w:val="annotation reference"/>
    <w:basedOn w:val="a0"/>
    <w:uiPriority w:val="99"/>
    <w:semiHidden/>
    <w:unhideWhenUsed/>
    <w:rsid w:val="00460CD4"/>
    <w:rPr>
      <w:sz w:val="16"/>
      <w:szCs w:val="16"/>
    </w:rPr>
  </w:style>
  <w:style w:type="paragraph" w:styleId="af1">
    <w:name w:val="annotation text"/>
    <w:basedOn w:val="a"/>
    <w:link w:val="af2"/>
    <w:uiPriority w:val="99"/>
    <w:semiHidden/>
    <w:unhideWhenUsed/>
    <w:rsid w:val="00460CD4"/>
    <w:rPr>
      <w:sz w:val="20"/>
      <w:szCs w:val="20"/>
    </w:rPr>
  </w:style>
  <w:style w:type="character" w:customStyle="1" w:styleId="af2">
    <w:name w:val="Текст примечания Знак"/>
    <w:basedOn w:val="a0"/>
    <w:link w:val="af1"/>
    <w:uiPriority w:val="99"/>
    <w:semiHidden/>
    <w:rsid w:val="00460CD4"/>
    <w:rPr>
      <w:rFonts w:ascii="Times New Roman CYR" w:eastAsiaTheme="minorEastAsia" w:hAnsi="Times New Roman CYR" w:cs="Times New Roman CYR"/>
      <w:sz w:val="20"/>
      <w:szCs w:val="20"/>
      <w:lang w:eastAsia="ru-RU"/>
    </w:rPr>
  </w:style>
  <w:style w:type="paragraph" w:styleId="af3">
    <w:name w:val="annotation subject"/>
    <w:basedOn w:val="af1"/>
    <w:next w:val="af1"/>
    <w:link w:val="af4"/>
    <w:uiPriority w:val="99"/>
    <w:semiHidden/>
    <w:unhideWhenUsed/>
    <w:rsid w:val="00460CD4"/>
    <w:rPr>
      <w:b/>
      <w:bCs/>
    </w:rPr>
  </w:style>
  <w:style w:type="character" w:customStyle="1" w:styleId="af4">
    <w:name w:val="Тема примечания Знак"/>
    <w:basedOn w:val="af2"/>
    <w:link w:val="af3"/>
    <w:uiPriority w:val="99"/>
    <w:semiHidden/>
    <w:rsid w:val="00460CD4"/>
    <w:rPr>
      <w:rFonts w:ascii="Times New Roman CYR" w:eastAsiaTheme="minorEastAsia" w:hAnsi="Times New Roman CYR" w:cs="Times New Roman CYR"/>
      <w:b/>
      <w:bCs/>
      <w:sz w:val="20"/>
      <w:szCs w:val="20"/>
      <w:lang w:eastAsia="ru-RU"/>
    </w:rPr>
  </w:style>
  <w:style w:type="paragraph" w:styleId="af5">
    <w:name w:val="Revision"/>
    <w:hidden/>
    <w:uiPriority w:val="99"/>
    <w:semiHidden/>
    <w:rsid w:val="00460CD4"/>
    <w:pPr>
      <w:spacing w:line="240" w:lineRule="auto"/>
      <w:jc w:val="left"/>
    </w:pPr>
    <w:rPr>
      <w:rFonts w:ascii="Times New Roman CYR" w:eastAsiaTheme="minorEastAsia" w:hAnsi="Times New Roman CYR" w:cs="Times New Roman CYR"/>
      <w:sz w:val="24"/>
      <w:szCs w:val="24"/>
      <w:lang w:eastAsia="ru-RU"/>
    </w:rPr>
  </w:style>
  <w:style w:type="paragraph" w:styleId="af6">
    <w:name w:val="List Paragraph"/>
    <w:aliases w:val="мой"/>
    <w:basedOn w:val="a"/>
    <w:link w:val="af7"/>
    <w:uiPriority w:val="34"/>
    <w:qFormat/>
    <w:rsid w:val="000D24DB"/>
    <w:pPr>
      <w:widowControl/>
      <w:autoSpaceDE/>
      <w:autoSpaceDN/>
      <w:adjustRightInd/>
      <w:spacing w:after="200" w:line="276" w:lineRule="auto"/>
      <w:ind w:left="708" w:firstLine="0"/>
      <w:jc w:val="left"/>
    </w:pPr>
    <w:rPr>
      <w:rFonts w:ascii="Calibri" w:eastAsia="Calibri" w:hAnsi="Calibri" w:cs="Times New Roman"/>
      <w:sz w:val="22"/>
      <w:szCs w:val="22"/>
      <w:lang w:eastAsia="en-US"/>
    </w:rPr>
  </w:style>
  <w:style w:type="character" w:customStyle="1" w:styleId="af8">
    <w:name w:val="Основной текст_"/>
    <w:link w:val="11"/>
    <w:locked/>
    <w:rsid w:val="000D24DB"/>
    <w:rPr>
      <w:rFonts w:eastAsia="Times New Roman"/>
      <w:sz w:val="27"/>
      <w:szCs w:val="27"/>
      <w:shd w:val="clear" w:color="auto" w:fill="FFFFFF"/>
    </w:rPr>
  </w:style>
  <w:style w:type="paragraph" w:customStyle="1" w:styleId="11">
    <w:name w:val="Основной текст1"/>
    <w:basedOn w:val="a"/>
    <w:link w:val="af8"/>
    <w:rsid w:val="000D24DB"/>
    <w:pPr>
      <w:widowControl/>
      <w:shd w:val="clear" w:color="auto" w:fill="FFFFFF"/>
      <w:autoSpaceDE/>
      <w:autoSpaceDN/>
      <w:adjustRightInd/>
      <w:spacing w:after="300" w:line="322" w:lineRule="exact"/>
      <w:ind w:hanging="360"/>
      <w:jc w:val="center"/>
    </w:pPr>
    <w:rPr>
      <w:rFonts w:ascii="Times New Roman" w:eastAsia="Times New Roman" w:hAnsi="Times New Roman" w:cstheme="minorBidi"/>
      <w:sz w:val="27"/>
      <w:szCs w:val="27"/>
      <w:lang w:eastAsia="en-US"/>
    </w:rPr>
  </w:style>
  <w:style w:type="table" w:styleId="af9">
    <w:name w:val="Table Grid"/>
    <w:basedOn w:val="a1"/>
    <w:uiPriority w:val="39"/>
    <w:rsid w:val="000601C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мой Знак"/>
    <w:link w:val="af6"/>
    <w:uiPriority w:val="34"/>
    <w:locked/>
    <w:rsid w:val="009A4FC5"/>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34D"/>
    <w:pPr>
      <w:widowControl w:val="0"/>
      <w:autoSpaceDE w:val="0"/>
      <w:autoSpaceDN w:val="0"/>
      <w:adjustRightInd w:val="0"/>
      <w:spacing w:line="240" w:lineRule="auto"/>
      <w:ind w:firstLine="720"/>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B5034D"/>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034D"/>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B5034D"/>
    <w:rPr>
      <w:b/>
      <w:color w:val="26282F"/>
    </w:rPr>
  </w:style>
  <w:style w:type="character" w:customStyle="1" w:styleId="a4">
    <w:name w:val="Гипертекстовая ссылка"/>
    <w:basedOn w:val="a3"/>
    <w:uiPriority w:val="99"/>
    <w:rsid w:val="00B5034D"/>
    <w:rPr>
      <w:rFonts w:cs="Times New Roman"/>
      <w:b w:val="0"/>
      <w:color w:val="106BBE"/>
    </w:rPr>
  </w:style>
  <w:style w:type="paragraph" w:customStyle="1" w:styleId="a5">
    <w:name w:val="Комментарий"/>
    <w:basedOn w:val="a"/>
    <w:next w:val="a"/>
    <w:uiPriority w:val="99"/>
    <w:rsid w:val="00B5034D"/>
    <w:pPr>
      <w:spacing w:before="75"/>
      <w:ind w:left="170" w:firstLine="0"/>
    </w:pPr>
    <w:rPr>
      <w:color w:val="353842"/>
    </w:rPr>
  </w:style>
  <w:style w:type="paragraph" w:customStyle="1" w:styleId="a6">
    <w:name w:val="Информация о версии"/>
    <w:basedOn w:val="a5"/>
    <w:next w:val="a"/>
    <w:uiPriority w:val="99"/>
    <w:rsid w:val="00B5034D"/>
    <w:rPr>
      <w:i/>
      <w:iCs/>
    </w:rPr>
  </w:style>
  <w:style w:type="paragraph" w:customStyle="1" w:styleId="a7">
    <w:name w:val="Информация об изменениях"/>
    <w:basedOn w:val="a"/>
    <w:next w:val="a"/>
    <w:uiPriority w:val="99"/>
    <w:rsid w:val="00B5034D"/>
    <w:pPr>
      <w:spacing w:before="180"/>
      <w:ind w:left="360" w:right="360" w:firstLine="0"/>
    </w:pPr>
    <w:rPr>
      <w:color w:val="353842"/>
      <w:sz w:val="20"/>
      <w:szCs w:val="20"/>
    </w:rPr>
  </w:style>
  <w:style w:type="paragraph" w:customStyle="1" w:styleId="a8">
    <w:name w:val="Нормальный (таблица)"/>
    <w:basedOn w:val="a"/>
    <w:next w:val="a"/>
    <w:uiPriority w:val="99"/>
    <w:rsid w:val="00B5034D"/>
    <w:pPr>
      <w:ind w:firstLine="0"/>
    </w:pPr>
  </w:style>
  <w:style w:type="paragraph" w:customStyle="1" w:styleId="a9">
    <w:name w:val="Таблицы (моноширинный)"/>
    <w:basedOn w:val="a"/>
    <w:next w:val="a"/>
    <w:uiPriority w:val="99"/>
    <w:rsid w:val="00B5034D"/>
    <w:pPr>
      <w:ind w:firstLine="0"/>
      <w:jc w:val="left"/>
    </w:pPr>
    <w:rPr>
      <w:rFonts w:ascii="Courier New" w:hAnsi="Courier New" w:cs="Courier New"/>
    </w:rPr>
  </w:style>
  <w:style w:type="paragraph" w:customStyle="1" w:styleId="aa">
    <w:name w:val="Подзаголовок для информации об изменениях"/>
    <w:basedOn w:val="a"/>
    <w:next w:val="a"/>
    <w:uiPriority w:val="99"/>
    <w:rsid w:val="00B5034D"/>
    <w:rPr>
      <w:b/>
      <w:bCs/>
      <w:color w:val="353842"/>
      <w:sz w:val="20"/>
      <w:szCs w:val="20"/>
    </w:rPr>
  </w:style>
  <w:style w:type="paragraph" w:customStyle="1" w:styleId="ab">
    <w:name w:val="Прижатый влево"/>
    <w:basedOn w:val="a"/>
    <w:next w:val="a"/>
    <w:uiPriority w:val="99"/>
    <w:rsid w:val="00B5034D"/>
    <w:pPr>
      <w:ind w:firstLine="0"/>
      <w:jc w:val="left"/>
    </w:pPr>
  </w:style>
  <w:style w:type="character" w:styleId="ac">
    <w:name w:val="Hyperlink"/>
    <w:basedOn w:val="a0"/>
    <w:uiPriority w:val="99"/>
    <w:unhideWhenUsed/>
    <w:rsid w:val="00DA1BE3"/>
    <w:rPr>
      <w:color w:val="0563C1" w:themeColor="hyperlink"/>
      <w:u w:val="single"/>
    </w:rPr>
  </w:style>
  <w:style w:type="paragraph" w:customStyle="1" w:styleId="s1">
    <w:name w:val="s_1"/>
    <w:basedOn w:val="a"/>
    <w:rsid w:val="003B6ED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s10">
    <w:name w:val="s_10"/>
    <w:basedOn w:val="a0"/>
    <w:rsid w:val="003B6ED1"/>
  </w:style>
  <w:style w:type="paragraph" w:customStyle="1" w:styleId="ConsPlusNormal">
    <w:name w:val="ConsPlusNormal"/>
    <w:rsid w:val="0010195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401E68"/>
    <w:pPr>
      <w:autoSpaceDE w:val="0"/>
      <w:autoSpaceDN w:val="0"/>
      <w:adjustRightInd w:val="0"/>
      <w:spacing w:line="240" w:lineRule="auto"/>
      <w:jc w:val="left"/>
    </w:pPr>
    <w:rPr>
      <w:rFonts w:ascii="Courier New" w:eastAsia="Times New Roman" w:hAnsi="Courier New" w:cs="Courier New"/>
      <w:sz w:val="20"/>
      <w:szCs w:val="20"/>
      <w:lang w:eastAsia="ru-RU"/>
    </w:rPr>
  </w:style>
  <w:style w:type="character" w:styleId="ad">
    <w:name w:val="FollowedHyperlink"/>
    <w:basedOn w:val="a0"/>
    <w:uiPriority w:val="99"/>
    <w:semiHidden/>
    <w:unhideWhenUsed/>
    <w:rsid w:val="00F57759"/>
    <w:rPr>
      <w:color w:val="954F72" w:themeColor="followedHyperlink"/>
      <w:u w:val="single"/>
    </w:rPr>
  </w:style>
  <w:style w:type="paragraph" w:styleId="ae">
    <w:name w:val="Balloon Text"/>
    <w:basedOn w:val="a"/>
    <w:link w:val="af"/>
    <w:uiPriority w:val="99"/>
    <w:semiHidden/>
    <w:unhideWhenUsed/>
    <w:rsid w:val="00710179"/>
    <w:rPr>
      <w:rFonts w:ascii="Tahoma" w:hAnsi="Tahoma" w:cs="Tahoma"/>
      <w:sz w:val="16"/>
      <w:szCs w:val="16"/>
    </w:rPr>
  </w:style>
  <w:style w:type="character" w:customStyle="1" w:styleId="af">
    <w:name w:val="Текст выноски Знак"/>
    <w:basedOn w:val="a0"/>
    <w:link w:val="ae"/>
    <w:uiPriority w:val="99"/>
    <w:semiHidden/>
    <w:rsid w:val="00710179"/>
    <w:rPr>
      <w:rFonts w:ascii="Tahoma" w:eastAsiaTheme="minorEastAsia" w:hAnsi="Tahoma" w:cs="Tahoma"/>
      <w:sz w:val="16"/>
      <w:szCs w:val="16"/>
      <w:lang w:eastAsia="ru-RU"/>
    </w:rPr>
  </w:style>
  <w:style w:type="paragraph" w:customStyle="1" w:styleId="Default">
    <w:name w:val="Default"/>
    <w:rsid w:val="00643A8C"/>
    <w:pPr>
      <w:autoSpaceDE w:val="0"/>
      <w:autoSpaceDN w:val="0"/>
      <w:adjustRightInd w:val="0"/>
      <w:spacing w:line="240" w:lineRule="auto"/>
      <w:jc w:val="left"/>
    </w:pPr>
    <w:rPr>
      <w:rFonts w:cs="Times New Roman"/>
      <w:color w:val="000000"/>
      <w:sz w:val="24"/>
      <w:szCs w:val="24"/>
    </w:rPr>
  </w:style>
  <w:style w:type="character" w:styleId="af0">
    <w:name w:val="annotation reference"/>
    <w:basedOn w:val="a0"/>
    <w:uiPriority w:val="99"/>
    <w:semiHidden/>
    <w:unhideWhenUsed/>
    <w:rsid w:val="00460CD4"/>
    <w:rPr>
      <w:sz w:val="16"/>
      <w:szCs w:val="16"/>
    </w:rPr>
  </w:style>
  <w:style w:type="paragraph" w:styleId="af1">
    <w:name w:val="annotation text"/>
    <w:basedOn w:val="a"/>
    <w:link w:val="af2"/>
    <w:uiPriority w:val="99"/>
    <w:semiHidden/>
    <w:unhideWhenUsed/>
    <w:rsid w:val="00460CD4"/>
    <w:rPr>
      <w:sz w:val="20"/>
      <w:szCs w:val="20"/>
    </w:rPr>
  </w:style>
  <w:style w:type="character" w:customStyle="1" w:styleId="af2">
    <w:name w:val="Текст примечания Знак"/>
    <w:basedOn w:val="a0"/>
    <w:link w:val="af1"/>
    <w:uiPriority w:val="99"/>
    <w:semiHidden/>
    <w:rsid w:val="00460CD4"/>
    <w:rPr>
      <w:rFonts w:ascii="Times New Roman CYR" w:eastAsiaTheme="minorEastAsia" w:hAnsi="Times New Roman CYR" w:cs="Times New Roman CYR"/>
      <w:sz w:val="20"/>
      <w:szCs w:val="20"/>
      <w:lang w:eastAsia="ru-RU"/>
    </w:rPr>
  </w:style>
  <w:style w:type="paragraph" w:styleId="af3">
    <w:name w:val="annotation subject"/>
    <w:basedOn w:val="af1"/>
    <w:next w:val="af1"/>
    <w:link w:val="af4"/>
    <w:uiPriority w:val="99"/>
    <w:semiHidden/>
    <w:unhideWhenUsed/>
    <w:rsid w:val="00460CD4"/>
    <w:rPr>
      <w:b/>
      <w:bCs/>
    </w:rPr>
  </w:style>
  <w:style w:type="character" w:customStyle="1" w:styleId="af4">
    <w:name w:val="Тема примечания Знак"/>
    <w:basedOn w:val="af2"/>
    <w:link w:val="af3"/>
    <w:uiPriority w:val="99"/>
    <w:semiHidden/>
    <w:rsid w:val="00460CD4"/>
    <w:rPr>
      <w:rFonts w:ascii="Times New Roman CYR" w:eastAsiaTheme="minorEastAsia" w:hAnsi="Times New Roman CYR" w:cs="Times New Roman CYR"/>
      <w:b/>
      <w:bCs/>
      <w:sz w:val="20"/>
      <w:szCs w:val="20"/>
      <w:lang w:eastAsia="ru-RU"/>
    </w:rPr>
  </w:style>
  <w:style w:type="paragraph" w:styleId="af5">
    <w:name w:val="Revision"/>
    <w:hidden/>
    <w:uiPriority w:val="99"/>
    <w:semiHidden/>
    <w:rsid w:val="00460CD4"/>
    <w:pPr>
      <w:spacing w:line="240" w:lineRule="auto"/>
      <w:jc w:val="left"/>
    </w:pPr>
    <w:rPr>
      <w:rFonts w:ascii="Times New Roman CYR" w:eastAsiaTheme="minorEastAsia" w:hAnsi="Times New Roman CYR" w:cs="Times New Roman CYR"/>
      <w:sz w:val="24"/>
      <w:szCs w:val="24"/>
      <w:lang w:eastAsia="ru-RU"/>
    </w:rPr>
  </w:style>
  <w:style w:type="paragraph" w:styleId="af6">
    <w:name w:val="List Paragraph"/>
    <w:aliases w:val="мой"/>
    <w:basedOn w:val="a"/>
    <w:link w:val="af7"/>
    <w:uiPriority w:val="34"/>
    <w:qFormat/>
    <w:rsid w:val="000D24DB"/>
    <w:pPr>
      <w:widowControl/>
      <w:autoSpaceDE/>
      <w:autoSpaceDN/>
      <w:adjustRightInd/>
      <w:spacing w:after="200" w:line="276" w:lineRule="auto"/>
      <w:ind w:left="708" w:firstLine="0"/>
      <w:jc w:val="left"/>
    </w:pPr>
    <w:rPr>
      <w:rFonts w:ascii="Calibri" w:eastAsia="Calibri" w:hAnsi="Calibri" w:cs="Times New Roman"/>
      <w:sz w:val="22"/>
      <w:szCs w:val="22"/>
      <w:lang w:eastAsia="en-US"/>
    </w:rPr>
  </w:style>
  <w:style w:type="character" w:customStyle="1" w:styleId="af8">
    <w:name w:val="Основной текст_"/>
    <w:link w:val="11"/>
    <w:locked/>
    <w:rsid w:val="000D24DB"/>
    <w:rPr>
      <w:rFonts w:eastAsia="Times New Roman"/>
      <w:sz w:val="27"/>
      <w:szCs w:val="27"/>
      <w:shd w:val="clear" w:color="auto" w:fill="FFFFFF"/>
    </w:rPr>
  </w:style>
  <w:style w:type="paragraph" w:customStyle="1" w:styleId="11">
    <w:name w:val="Основной текст1"/>
    <w:basedOn w:val="a"/>
    <w:link w:val="af8"/>
    <w:rsid w:val="000D24DB"/>
    <w:pPr>
      <w:widowControl/>
      <w:shd w:val="clear" w:color="auto" w:fill="FFFFFF"/>
      <w:autoSpaceDE/>
      <w:autoSpaceDN/>
      <w:adjustRightInd/>
      <w:spacing w:after="300" w:line="322" w:lineRule="exact"/>
      <w:ind w:hanging="360"/>
      <w:jc w:val="center"/>
    </w:pPr>
    <w:rPr>
      <w:rFonts w:ascii="Times New Roman" w:eastAsia="Times New Roman" w:hAnsi="Times New Roman" w:cstheme="minorBidi"/>
      <w:sz w:val="27"/>
      <w:szCs w:val="27"/>
      <w:lang w:eastAsia="en-US"/>
    </w:rPr>
  </w:style>
  <w:style w:type="table" w:styleId="af9">
    <w:name w:val="Table Grid"/>
    <w:basedOn w:val="a1"/>
    <w:uiPriority w:val="39"/>
    <w:rsid w:val="000601C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мой Знак"/>
    <w:link w:val="af6"/>
    <w:uiPriority w:val="34"/>
    <w:locked/>
    <w:rsid w:val="009A4FC5"/>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993908">
      <w:bodyDiv w:val="1"/>
      <w:marLeft w:val="0"/>
      <w:marRight w:val="0"/>
      <w:marTop w:val="0"/>
      <w:marBottom w:val="0"/>
      <w:divBdr>
        <w:top w:val="none" w:sz="0" w:space="0" w:color="auto"/>
        <w:left w:val="none" w:sz="0" w:space="0" w:color="auto"/>
        <w:bottom w:val="none" w:sz="0" w:space="0" w:color="auto"/>
        <w:right w:val="none" w:sz="0" w:space="0" w:color="auto"/>
      </w:divBdr>
    </w:div>
    <w:div w:id="131421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slugi.tatar.ru/" TargetMode="Externa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lugi.tatar.ru/" TargetMode="External"/><Relationship Id="rId5" Type="http://schemas.openxmlformats.org/officeDocument/2006/relationships/settings" Target="settings.xml"/><Relationship Id="rId10" Type="http://schemas.openxmlformats.org/officeDocument/2006/relationships/hyperlink" Target="http://www.___.tatarstan.ru" TargetMode="External"/><Relationship Id="rId4" Type="http://schemas.microsoft.com/office/2007/relationships/stylesWithEffects" Target="stylesWithEffects.xml"/><Relationship Id="rId9" Type="http://schemas.openxmlformats.org/officeDocument/2006/relationships/hyperlink" Target="http://frgu.tat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B212-CC8C-4275-93C2-7ABB95720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10574</Words>
  <Characters>60275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16</cp:revision>
  <cp:lastPrinted>2021-09-17T07:53:00Z</cp:lastPrinted>
  <dcterms:created xsi:type="dcterms:W3CDTF">2021-09-24T09:12:00Z</dcterms:created>
  <dcterms:modified xsi:type="dcterms:W3CDTF">2021-09-24T09:20:00Z</dcterms:modified>
</cp:coreProperties>
</file>